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322BA65D" w:rsidR="00CF64FA" w:rsidRDefault="00A73323" w:rsidP="00CF64FA">
      <w:pPr>
        <w:jc w:val="center"/>
        <w:rPr>
          <w:b/>
          <w:color w:val="FFFFFF" w:themeColor="background1"/>
          <w:sz w:val="52"/>
          <w:szCs w:val="52"/>
          <w:lang w:val="fr-CA"/>
        </w:rPr>
      </w:pPr>
      <w:r>
        <w:rPr>
          <w:b/>
          <w:color w:val="FFFFFF" w:themeColor="background1"/>
          <w:sz w:val="52"/>
          <w:szCs w:val="52"/>
          <w:lang w:val="fr-CA"/>
        </w:rPr>
        <w:t>ENTREPRISE DE L’ANNÉE</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47BED382" w14:textId="77777777"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 xml:space="preserve">Le prix Entreprise de l'année récompense une entreprise ou une organisation qui s’est particulièrement distinguée au courant de la dernière année, par ses performances (croissance, emplois, etc.), ses projets d’investissement, ses efforts d’innovation, ou toute(s) autre(s) réalisation(s) exceptionnelle(s) liée(s) à son développement, sa résilience ou son implication dans le milieu. </w:t>
      </w:r>
    </w:p>
    <w:p w14:paraId="7EC50893" w14:textId="77777777" w:rsidR="00A73323" w:rsidRPr="00A73323" w:rsidRDefault="00A73323" w:rsidP="00A73323">
      <w:pPr>
        <w:rPr>
          <w:b/>
          <w:bCs/>
          <w:color w:val="000000" w:themeColor="text1"/>
          <w:sz w:val="22"/>
          <w:szCs w:val="22"/>
          <w:lang w:val="fr-CA"/>
        </w:rPr>
      </w:pPr>
    </w:p>
    <w:p w14:paraId="5B16A099" w14:textId="4565C252" w:rsidR="000F696F" w:rsidRDefault="00A73323" w:rsidP="000F696F">
      <w:pPr>
        <w:rPr>
          <w:bCs/>
          <w:color w:val="000000" w:themeColor="text1"/>
          <w:sz w:val="22"/>
          <w:szCs w:val="22"/>
          <w:lang w:val="fr-CA"/>
        </w:rPr>
      </w:pPr>
      <w:r w:rsidRPr="00A73323">
        <w:rPr>
          <w:bCs/>
          <w:color w:val="000000" w:themeColor="text1"/>
          <w:sz w:val="22"/>
          <w:szCs w:val="22"/>
          <w:lang w:val="fr-CA"/>
        </w:rPr>
        <w:t xml:space="preserve">La grille d’évaluation du prix </w:t>
      </w:r>
      <w:r w:rsidRPr="00A73323">
        <w:rPr>
          <w:b/>
          <w:bCs/>
          <w:i/>
          <w:iCs/>
          <w:color w:val="000000" w:themeColor="text1"/>
          <w:sz w:val="22"/>
          <w:szCs w:val="22"/>
          <w:lang w:val="fr-CA"/>
        </w:rPr>
        <w:t>Entreprise de l’année</w:t>
      </w:r>
      <w:r w:rsidRPr="00A73323">
        <w:rPr>
          <w:bCs/>
          <w:color w:val="000000" w:themeColor="text1"/>
          <w:sz w:val="22"/>
          <w:szCs w:val="22"/>
          <w:lang w:val="fr-CA"/>
        </w:rPr>
        <w:t xml:space="preserve"> est développée pour faciliter l’évaluation des candidatures déposées et assurer, par la même occasion, l’application d’un outil permettant une évaluation qui se veut la plus juste et équitable pour l’ensemble des promoteurs. </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05F7DFB9" w14:textId="77777777"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Le dossier de candidature doit inclure :</w:t>
      </w:r>
    </w:p>
    <w:p w14:paraId="114E6E56" w14:textId="77777777"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1 Toutes les réponses demandées aux pages suivantes ;</w:t>
      </w:r>
    </w:p>
    <w:p w14:paraId="08EBA094" w14:textId="77777777"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 xml:space="preserve">2 La fiche Ratios financiers de l’entreprise </w:t>
      </w:r>
      <w:proofErr w:type="spellStart"/>
      <w:r w:rsidRPr="00A73323">
        <w:rPr>
          <w:bCs/>
          <w:color w:val="000000" w:themeColor="text1"/>
          <w:sz w:val="22"/>
          <w:szCs w:val="22"/>
          <w:lang w:val="fr-CA"/>
        </w:rPr>
        <w:t>dûment</w:t>
      </w:r>
      <w:proofErr w:type="spellEnd"/>
      <w:r w:rsidRPr="00A73323">
        <w:rPr>
          <w:bCs/>
          <w:color w:val="000000" w:themeColor="text1"/>
          <w:sz w:val="22"/>
          <w:szCs w:val="22"/>
          <w:lang w:val="fr-CA"/>
        </w:rPr>
        <w:t xml:space="preserve"> </w:t>
      </w:r>
      <w:proofErr w:type="gramStart"/>
      <w:r w:rsidRPr="00A73323">
        <w:rPr>
          <w:bCs/>
          <w:color w:val="000000" w:themeColor="text1"/>
          <w:sz w:val="22"/>
          <w:szCs w:val="22"/>
          <w:lang w:val="fr-CA"/>
        </w:rPr>
        <w:t>remplie;</w:t>
      </w:r>
      <w:proofErr w:type="gramEnd"/>
    </w:p>
    <w:p w14:paraId="527BFE3E" w14:textId="77777777"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3 Toute autre annexe jugée pertinente</w:t>
      </w:r>
    </w:p>
    <w:p w14:paraId="7EAC3A5D" w14:textId="0E5DC0EE" w:rsidR="00A73323" w:rsidRDefault="00A73323" w:rsidP="000F696F">
      <w:pPr>
        <w:rPr>
          <w:bCs/>
          <w:color w:val="000000" w:themeColor="text1"/>
          <w:sz w:val="22"/>
          <w:szCs w:val="22"/>
          <w:lang w:val="fr-CA"/>
        </w:rPr>
      </w:pPr>
      <w:r w:rsidRPr="00A73323">
        <w:rPr>
          <w:bCs/>
          <w:color w:val="000000" w:themeColor="text1"/>
          <w:sz w:val="22"/>
          <w:szCs w:val="22"/>
          <w:lang w:val="fr-CA"/>
        </w:rPr>
        <w:t>(</w:t>
      </w:r>
      <w:proofErr w:type="gramStart"/>
      <w:r w:rsidRPr="00A73323">
        <w:rPr>
          <w:bCs/>
          <w:color w:val="000000" w:themeColor="text1"/>
          <w:sz w:val="22"/>
          <w:szCs w:val="22"/>
          <w:lang w:val="fr-CA"/>
        </w:rPr>
        <w:t>revue</w:t>
      </w:r>
      <w:proofErr w:type="gramEnd"/>
      <w:r w:rsidRPr="00A73323">
        <w:rPr>
          <w:bCs/>
          <w:color w:val="000000" w:themeColor="text1"/>
          <w:sz w:val="22"/>
          <w:szCs w:val="22"/>
          <w:lang w:val="fr-CA"/>
        </w:rPr>
        <w:t xml:space="preserve"> de presse, photos, vidéos, etc.).</w:t>
      </w:r>
    </w:p>
    <w:p w14:paraId="3DBF29C7" w14:textId="77777777" w:rsidR="00A73323" w:rsidRDefault="00A73323" w:rsidP="000F696F">
      <w:pPr>
        <w:rPr>
          <w:bCs/>
          <w:color w:val="000000" w:themeColor="text1"/>
          <w:sz w:val="22"/>
          <w:szCs w:val="22"/>
          <w:lang w:val="fr-CA"/>
        </w:rPr>
      </w:pPr>
    </w:p>
    <w:p w14:paraId="69B27D6C" w14:textId="77777777" w:rsidR="00A73323" w:rsidRPr="00A73323" w:rsidRDefault="00A73323"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6D9218EB" w14:textId="77777777" w:rsidR="00E9050D" w:rsidRPr="00E9050D" w:rsidRDefault="00E9050D" w:rsidP="00E9050D">
      <w:pPr>
        <w:rPr>
          <w:b/>
          <w:bCs/>
          <w:color w:val="000000" w:themeColor="text1"/>
          <w:sz w:val="22"/>
          <w:szCs w:val="22"/>
          <w:lang w:val="fr-CA"/>
        </w:rPr>
      </w:pPr>
      <w:proofErr w:type="gramStart"/>
      <w:r w:rsidRPr="00E9050D">
        <w:rPr>
          <w:bCs/>
          <w:color w:val="000000" w:themeColor="text1"/>
          <w:sz w:val="22"/>
          <w:szCs w:val="22"/>
          <w:lang w:val="fr-CA"/>
        </w:rPr>
        <w:t>L’entreprise:</w:t>
      </w:r>
      <w:proofErr w:type="gramEnd"/>
    </w:p>
    <w:p w14:paraId="18D2DFEB" w14:textId="77777777" w:rsidR="00E9050D" w:rsidRPr="00E9050D" w:rsidRDefault="00E9050D" w:rsidP="00E9050D">
      <w:pPr>
        <w:numPr>
          <w:ilvl w:val="0"/>
          <w:numId w:val="1"/>
        </w:numPr>
        <w:rPr>
          <w:bCs/>
          <w:color w:val="000000" w:themeColor="text1"/>
          <w:sz w:val="22"/>
          <w:szCs w:val="22"/>
          <w:lang w:val="fr-CA"/>
        </w:rPr>
      </w:pPr>
      <w:proofErr w:type="gramStart"/>
      <w:r w:rsidRPr="00E9050D">
        <w:rPr>
          <w:bCs/>
          <w:color w:val="000000" w:themeColor="text1"/>
          <w:sz w:val="22"/>
          <w:szCs w:val="22"/>
          <w:lang w:val="fr-CA"/>
        </w:rPr>
        <w:t>doit</w:t>
      </w:r>
      <w:proofErr w:type="gramEnd"/>
      <w:r w:rsidRPr="00E9050D">
        <w:rPr>
          <w:bCs/>
          <w:color w:val="000000" w:themeColor="text1"/>
          <w:sz w:val="22"/>
          <w:szCs w:val="22"/>
          <w:lang w:val="fr-CA"/>
        </w:rPr>
        <w:t xml:space="preserve"> être représentée par un membre de la Jeune Chambre de la Mauricie âgé entre 18 et 40 ans (membre en règle et avoir payé sa cotisation);</w:t>
      </w:r>
    </w:p>
    <w:p w14:paraId="6CE4E740" w14:textId="77777777" w:rsidR="00E9050D" w:rsidRPr="00E9050D" w:rsidRDefault="00E9050D" w:rsidP="00E9050D">
      <w:pPr>
        <w:numPr>
          <w:ilvl w:val="0"/>
          <w:numId w:val="1"/>
        </w:numPr>
        <w:rPr>
          <w:bCs/>
          <w:color w:val="000000" w:themeColor="text1"/>
          <w:sz w:val="22"/>
          <w:szCs w:val="22"/>
          <w:lang w:val="fr-CA"/>
        </w:rPr>
      </w:pPr>
      <w:proofErr w:type="gramStart"/>
      <w:r w:rsidRPr="00E9050D">
        <w:rPr>
          <w:bCs/>
          <w:color w:val="000000" w:themeColor="text1"/>
          <w:sz w:val="22"/>
          <w:szCs w:val="22"/>
          <w:lang w:val="fr-CA"/>
        </w:rPr>
        <w:t>doit</w:t>
      </w:r>
      <w:proofErr w:type="gramEnd"/>
      <w:r w:rsidRPr="00E9050D">
        <w:rPr>
          <w:bCs/>
          <w:color w:val="000000" w:themeColor="text1"/>
          <w:sz w:val="22"/>
          <w:szCs w:val="22"/>
          <w:lang w:val="fr-CA"/>
        </w:rPr>
        <w:t xml:space="preserve"> être située sur le territoire de la Mauricie, de Bécancour ou de </w:t>
      </w:r>
      <w:proofErr w:type="spellStart"/>
      <w:r w:rsidRPr="00E9050D">
        <w:rPr>
          <w:bCs/>
          <w:color w:val="000000" w:themeColor="text1"/>
          <w:sz w:val="22"/>
          <w:szCs w:val="22"/>
          <w:lang w:val="fr-CA"/>
        </w:rPr>
        <w:t>Nicolet</w:t>
      </w:r>
      <w:proofErr w:type="spellEnd"/>
      <w:r w:rsidRPr="00E9050D">
        <w:rPr>
          <w:bCs/>
          <w:color w:val="000000" w:themeColor="text1"/>
          <w:sz w:val="22"/>
          <w:szCs w:val="22"/>
          <w:lang w:val="fr-CA"/>
        </w:rPr>
        <w:t xml:space="preserve"> </w:t>
      </w:r>
      <w:r w:rsidRPr="00E9050D">
        <w:rPr>
          <w:bCs/>
          <w:color w:val="000000" w:themeColor="text1"/>
          <w:sz w:val="22"/>
          <w:szCs w:val="22"/>
          <w:lang w:val="fr-FR"/>
        </w:rPr>
        <w:t>;</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6287F04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 xml:space="preserve">Bon </w:t>
      </w:r>
      <w:proofErr w:type="gramStart"/>
      <w:r w:rsidRPr="003A6F98">
        <w:rPr>
          <w:color w:val="000000" w:themeColor="text1"/>
          <w:sz w:val="22"/>
          <w:szCs w:val="22"/>
          <w:lang w:val="fr-CA"/>
        </w:rPr>
        <w:t>travail!</w:t>
      </w:r>
      <w:proofErr w:type="gramEnd"/>
    </w:p>
    <w:p w14:paraId="1419CE14" w14:textId="77777777" w:rsidR="003A6F98" w:rsidRPr="003A6F98" w:rsidRDefault="003A6F98" w:rsidP="003A6F98">
      <w:pPr>
        <w:rPr>
          <w:b/>
          <w:color w:val="000000" w:themeColor="text1"/>
          <w:sz w:val="22"/>
          <w:szCs w:val="22"/>
          <w:lang w:val="fr-CA"/>
        </w:rPr>
      </w:pPr>
    </w:p>
    <w:p w14:paraId="72E19495" w14:textId="3D039987" w:rsidR="003A6F98" w:rsidRDefault="003A6F98" w:rsidP="003A6F98">
      <w:pPr>
        <w:rPr>
          <w:i/>
          <w:iCs/>
          <w:color w:val="000000" w:themeColor="text1"/>
          <w:sz w:val="22"/>
          <w:szCs w:val="22"/>
          <w:lang w:val="fr-CA"/>
        </w:rPr>
      </w:pPr>
      <w:r w:rsidRPr="003A6F98">
        <w:rPr>
          <w:i/>
          <w:iCs/>
          <w:color w:val="000000" w:themeColor="text1"/>
          <w:sz w:val="22"/>
          <w:szCs w:val="22"/>
          <w:lang w:val="fr-CA"/>
        </w:rPr>
        <w:t xml:space="preserve">* Ne sont pas admissibles, les lauréats du Gala </w:t>
      </w:r>
      <w:proofErr w:type="spellStart"/>
      <w:r w:rsidRPr="003A6F98">
        <w:rPr>
          <w:i/>
          <w:iCs/>
          <w:color w:val="000000" w:themeColor="text1"/>
          <w:sz w:val="22"/>
          <w:szCs w:val="22"/>
          <w:lang w:val="fr-CA"/>
        </w:rPr>
        <w:t>Edis</w:t>
      </w:r>
      <w:proofErr w:type="spellEnd"/>
      <w:r w:rsidRPr="003A6F98">
        <w:rPr>
          <w:i/>
          <w:iCs/>
          <w:color w:val="000000" w:themeColor="text1"/>
          <w:sz w:val="22"/>
          <w:szCs w:val="22"/>
          <w:lang w:val="fr-CA"/>
        </w:rPr>
        <w:t xml:space="preserve"> 2017, ainsi que les organisations employant les membres du comité organisateur du Gala </w:t>
      </w:r>
      <w:proofErr w:type="spellStart"/>
      <w:r w:rsidRPr="003A6F98">
        <w:rPr>
          <w:i/>
          <w:iCs/>
          <w:color w:val="000000" w:themeColor="text1"/>
          <w:sz w:val="22"/>
          <w:szCs w:val="22"/>
          <w:lang w:val="fr-CA"/>
        </w:rPr>
        <w:t>Edis</w:t>
      </w:r>
      <w:proofErr w:type="spellEnd"/>
      <w:r w:rsidRPr="003A6F98">
        <w:rPr>
          <w:i/>
          <w:iCs/>
          <w:color w:val="000000" w:themeColor="text1"/>
          <w:sz w:val="22"/>
          <w:szCs w:val="22"/>
          <w:lang w:val="fr-CA"/>
        </w:rPr>
        <w:t xml:space="preserve"> 2018 et les membres du conseil d’administration de la Jeune Chambre de la Mauricie en poste ou l’ayant été pendant la saison 2017-2018.</w:t>
      </w:r>
    </w:p>
    <w:p w14:paraId="7A1B3549" w14:textId="77777777" w:rsidR="0097214E" w:rsidRDefault="0097214E" w:rsidP="003A6F98">
      <w:pPr>
        <w:rPr>
          <w:iCs/>
          <w:color w:val="000000" w:themeColor="text1"/>
          <w:sz w:val="22"/>
          <w:szCs w:val="22"/>
          <w:lang w:val="fr-CA"/>
        </w:rPr>
      </w:pPr>
    </w:p>
    <w:p w14:paraId="21901631" w14:textId="77777777" w:rsidR="0097214E" w:rsidRDefault="0097214E" w:rsidP="003A6F98">
      <w:pPr>
        <w:rPr>
          <w:iCs/>
          <w:color w:val="000000" w:themeColor="text1"/>
          <w:sz w:val="22"/>
          <w:szCs w:val="22"/>
          <w:lang w:val="fr-CA"/>
        </w:rPr>
      </w:pP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t>INFORMATIONS GÉNÉRALES</w:t>
      </w:r>
    </w:p>
    <w:p w14:paraId="26E41856" w14:textId="77777777" w:rsidR="0097214E" w:rsidRPr="003A6F98" w:rsidRDefault="0097214E" w:rsidP="0097214E">
      <w:pPr>
        <w:rPr>
          <w:bCs/>
          <w:color w:val="000000" w:themeColor="text1"/>
          <w:sz w:val="22"/>
          <w:szCs w:val="22"/>
          <w:lang w:val="fr-CA"/>
        </w:rPr>
      </w:pPr>
    </w:p>
    <w:p w14:paraId="2CFE80AD" w14:textId="205EF400" w:rsidR="0097214E" w:rsidRDefault="00E9050D" w:rsidP="0097214E">
      <w:pPr>
        <w:rPr>
          <w:bCs/>
          <w:color w:val="000000" w:themeColor="text1"/>
          <w:sz w:val="22"/>
          <w:szCs w:val="22"/>
          <w:lang w:val="fr-CA"/>
        </w:rPr>
      </w:pPr>
      <w:r w:rsidRPr="00E9050D">
        <w:rPr>
          <w:bCs/>
          <w:color w:val="000000" w:themeColor="text1"/>
          <w:sz w:val="22"/>
          <w:szCs w:val="22"/>
          <w:lang w:val="fr-CA"/>
        </w:rPr>
        <w:t xml:space="preserve">Nom et prénom de la personne déposant la candidature </w:t>
      </w:r>
      <w:r w:rsidR="00BB14AB">
        <w:rPr>
          <w:bCs/>
          <w:color w:val="000000" w:themeColor="text1"/>
          <w:sz w:val="22"/>
          <w:szCs w:val="22"/>
          <w:lang w:val="fr-CA"/>
        </w:rPr>
        <w:t>:</w:t>
      </w:r>
    </w:p>
    <w:p w14:paraId="74485BE2" w14:textId="77777777" w:rsidR="002A0DFE" w:rsidRPr="0097214E" w:rsidRDefault="002A0DFE" w:rsidP="0097214E">
      <w:pPr>
        <w:rPr>
          <w:bCs/>
          <w:color w:val="000000" w:themeColor="text1"/>
          <w:sz w:val="22"/>
          <w:szCs w:val="22"/>
          <w:lang w:val="fr-CA"/>
        </w:rPr>
      </w:pPr>
    </w:p>
    <w:p w14:paraId="3A9B4530" w14:textId="1AAC05B4" w:rsidR="0097214E" w:rsidRDefault="0097214E" w:rsidP="0097214E">
      <w:pPr>
        <w:rPr>
          <w:bCs/>
          <w:color w:val="000000" w:themeColor="text1"/>
          <w:sz w:val="22"/>
          <w:szCs w:val="22"/>
          <w:lang w:val="fr-CA"/>
        </w:rPr>
      </w:pPr>
      <w:r w:rsidRPr="0097214E">
        <w:rPr>
          <w:bCs/>
          <w:color w:val="000000" w:themeColor="text1"/>
          <w:sz w:val="22"/>
          <w:szCs w:val="22"/>
          <w:lang w:val="fr-CA"/>
        </w:rPr>
        <w:t>Date de naissance</w:t>
      </w:r>
      <w:r w:rsidR="00BB14AB">
        <w:rPr>
          <w:bCs/>
          <w:color w:val="000000" w:themeColor="text1"/>
          <w:sz w:val="22"/>
          <w:szCs w:val="22"/>
          <w:lang w:val="fr-CA"/>
        </w:rPr>
        <w:t> :</w:t>
      </w:r>
    </w:p>
    <w:p w14:paraId="0BB360B3" w14:textId="77777777" w:rsidR="002A0DFE" w:rsidRPr="0097214E" w:rsidRDefault="002A0DFE" w:rsidP="0097214E">
      <w:pPr>
        <w:rPr>
          <w:bCs/>
          <w:color w:val="000000" w:themeColor="text1"/>
          <w:sz w:val="22"/>
          <w:szCs w:val="22"/>
          <w:lang w:val="fr-CA"/>
        </w:rPr>
      </w:pPr>
    </w:p>
    <w:p w14:paraId="0CBEB740" w14:textId="1D345608" w:rsidR="0097214E" w:rsidRDefault="00E9050D" w:rsidP="0097214E">
      <w:pPr>
        <w:rPr>
          <w:bCs/>
          <w:color w:val="000000" w:themeColor="text1"/>
          <w:sz w:val="22"/>
          <w:szCs w:val="22"/>
          <w:lang w:val="fr-CA"/>
        </w:rPr>
      </w:pPr>
      <w:r w:rsidRPr="00E9050D">
        <w:rPr>
          <w:bCs/>
          <w:color w:val="000000" w:themeColor="text1"/>
          <w:sz w:val="22"/>
          <w:szCs w:val="22"/>
          <w:lang w:val="fr-CA"/>
        </w:rPr>
        <w:t>Poste au sein de l’organisation</w:t>
      </w:r>
      <w:r>
        <w:rPr>
          <w:bCs/>
          <w:color w:val="000000" w:themeColor="text1"/>
          <w:sz w:val="22"/>
          <w:szCs w:val="22"/>
          <w:lang w:val="fr-CA"/>
        </w:rPr>
        <w:t xml:space="preserve"> </w:t>
      </w:r>
      <w:r w:rsidR="00BB14AB">
        <w:rPr>
          <w:bCs/>
          <w:color w:val="000000" w:themeColor="text1"/>
          <w:sz w:val="22"/>
          <w:szCs w:val="22"/>
          <w:lang w:val="fr-CA"/>
        </w:rPr>
        <w:t>:</w:t>
      </w:r>
    </w:p>
    <w:p w14:paraId="3E4E4DD4" w14:textId="77777777" w:rsidR="00E9050D" w:rsidRDefault="00E9050D" w:rsidP="0097214E">
      <w:pPr>
        <w:rPr>
          <w:bCs/>
          <w:color w:val="000000" w:themeColor="text1"/>
          <w:sz w:val="22"/>
          <w:szCs w:val="22"/>
          <w:lang w:val="fr-CA"/>
        </w:rPr>
      </w:pPr>
    </w:p>
    <w:p w14:paraId="5D0CA08B" w14:textId="3C217224" w:rsidR="00E9050D" w:rsidRDefault="00E9050D" w:rsidP="0097214E">
      <w:pPr>
        <w:rPr>
          <w:bCs/>
          <w:color w:val="000000" w:themeColor="text1"/>
          <w:sz w:val="22"/>
          <w:szCs w:val="22"/>
          <w:lang w:val="fr-CA"/>
        </w:rPr>
      </w:pPr>
      <w:r w:rsidRPr="0097214E">
        <w:rPr>
          <w:bCs/>
          <w:color w:val="000000" w:themeColor="text1"/>
          <w:sz w:val="22"/>
          <w:szCs w:val="22"/>
          <w:lang w:val="fr-CA"/>
        </w:rPr>
        <w:t>Nom de l’organisation</w:t>
      </w:r>
      <w:r>
        <w:rPr>
          <w:bCs/>
          <w:color w:val="000000" w:themeColor="text1"/>
          <w:sz w:val="22"/>
          <w:szCs w:val="22"/>
          <w:lang w:val="fr-CA"/>
        </w:rPr>
        <w:t> :</w:t>
      </w:r>
    </w:p>
    <w:p w14:paraId="7B915D35" w14:textId="77777777" w:rsidR="002A0DFE" w:rsidRPr="0097214E" w:rsidRDefault="002A0DFE" w:rsidP="0097214E">
      <w:pPr>
        <w:rPr>
          <w:bCs/>
          <w:color w:val="000000" w:themeColor="text1"/>
          <w:sz w:val="22"/>
          <w:szCs w:val="22"/>
          <w:lang w:val="fr-CA"/>
        </w:rPr>
      </w:pPr>
    </w:p>
    <w:p w14:paraId="0B88D910" w14:textId="241F8F8E" w:rsidR="0097214E" w:rsidRDefault="0097214E" w:rsidP="0097214E">
      <w:pPr>
        <w:rPr>
          <w:bCs/>
          <w:color w:val="000000" w:themeColor="text1"/>
          <w:sz w:val="22"/>
          <w:szCs w:val="22"/>
          <w:lang w:val="fr-CA"/>
        </w:rPr>
      </w:pPr>
      <w:r w:rsidRPr="0097214E">
        <w:rPr>
          <w:bCs/>
          <w:color w:val="000000" w:themeColor="text1"/>
          <w:sz w:val="22"/>
          <w:szCs w:val="22"/>
          <w:lang w:val="fr-CA"/>
        </w:rPr>
        <w:t>Adresse de correspondance</w:t>
      </w:r>
      <w:r w:rsidR="00BB14AB">
        <w:rPr>
          <w:bCs/>
          <w:color w:val="000000" w:themeColor="text1"/>
          <w:sz w:val="22"/>
          <w:szCs w:val="22"/>
          <w:lang w:val="fr-CA"/>
        </w:rPr>
        <w:t> :</w:t>
      </w:r>
    </w:p>
    <w:p w14:paraId="12B1C493" w14:textId="77777777" w:rsidR="002A0DFE" w:rsidRPr="0097214E" w:rsidRDefault="002A0DFE" w:rsidP="0097214E">
      <w:pPr>
        <w:rPr>
          <w:bCs/>
          <w:color w:val="000000" w:themeColor="text1"/>
          <w:sz w:val="22"/>
          <w:szCs w:val="22"/>
          <w:lang w:val="fr-CA"/>
        </w:rPr>
      </w:pPr>
    </w:p>
    <w:p w14:paraId="1BFBE0E1" w14:textId="77B019F0" w:rsidR="0097214E" w:rsidRDefault="0097214E" w:rsidP="0097214E">
      <w:pPr>
        <w:rPr>
          <w:bCs/>
          <w:color w:val="000000" w:themeColor="text1"/>
          <w:sz w:val="22"/>
          <w:szCs w:val="22"/>
          <w:lang w:val="fr-CA"/>
        </w:rPr>
      </w:pPr>
      <w:r w:rsidRPr="0097214E">
        <w:rPr>
          <w:bCs/>
          <w:color w:val="000000" w:themeColor="text1"/>
          <w:sz w:val="22"/>
          <w:szCs w:val="22"/>
          <w:lang w:val="fr-CA"/>
        </w:rPr>
        <w:t>Ville</w:t>
      </w:r>
      <w:r w:rsidR="00BB14AB">
        <w:rPr>
          <w:bCs/>
          <w:color w:val="000000" w:themeColor="text1"/>
          <w:sz w:val="22"/>
          <w:szCs w:val="22"/>
          <w:lang w:val="fr-CA"/>
        </w:rPr>
        <w:t> :</w:t>
      </w:r>
    </w:p>
    <w:p w14:paraId="48CEFADE" w14:textId="77777777" w:rsidR="002A0DFE" w:rsidRPr="0097214E" w:rsidRDefault="002A0DFE" w:rsidP="0097214E">
      <w:pPr>
        <w:rPr>
          <w:bCs/>
          <w:color w:val="000000" w:themeColor="text1"/>
          <w:sz w:val="22"/>
          <w:szCs w:val="22"/>
          <w:lang w:val="fr-CA"/>
        </w:rPr>
      </w:pPr>
    </w:p>
    <w:p w14:paraId="28EED5B5" w14:textId="4F7E129F" w:rsidR="0097214E" w:rsidRDefault="0097214E" w:rsidP="0097214E">
      <w:pPr>
        <w:rPr>
          <w:bCs/>
          <w:color w:val="000000" w:themeColor="text1"/>
          <w:sz w:val="22"/>
          <w:szCs w:val="22"/>
          <w:lang w:val="fr-CA"/>
        </w:rPr>
      </w:pPr>
      <w:r w:rsidRPr="0097214E">
        <w:rPr>
          <w:bCs/>
          <w:color w:val="000000" w:themeColor="text1"/>
          <w:sz w:val="22"/>
          <w:szCs w:val="22"/>
          <w:lang w:val="fr-CA"/>
        </w:rPr>
        <w:t>Code postal</w:t>
      </w:r>
      <w:r w:rsidR="00BB14AB">
        <w:rPr>
          <w:bCs/>
          <w:color w:val="000000" w:themeColor="text1"/>
          <w:sz w:val="22"/>
          <w:szCs w:val="22"/>
          <w:lang w:val="fr-CA"/>
        </w:rPr>
        <w:t> :</w:t>
      </w:r>
    </w:p>
    <w:p w14:paraId="477AEAB8" w14:textId="77777777" w:rsidR="002A0DFE" w:rsidRPr="0097214E" w:rsidRDefault="002A0DFE" w:rsidP="0097214E">
      <w:pPr>
        <w:rPr>
          <w:bCs/>
          <w:color w:val="000000" w:themeColor="text1"/>
          <w:sz w:val="22"/>
          <w:szCs w:val="22"/>
          <w:lang w:val="fr-CA"/>
        </w:rPr>
      </w:pPr>
    </w:p>
    <w:p w14:paraId="6D893C8B" w14:textId="01AB9EA3" w:rsidR="0097214E" w:rsidRDefault="0097214E" w:rsidP="0097214E">
      <w:pPr>
        <w:rPr>
          <w:bCs/>
          <w:color w:val="000000" w:themeColor="text1"/>
          <w:sz w:val="22"/>
          <w:szCs w:val="22"/>
          <w:lang w:val="fr-CA"/>
        </w:rPr>
      </w:pPr>
      <w:r w:rsidRPr="0097214E">
        <w:rPr>
          <w:bCs/>
          <w:color w:val="000000" w:themeColor="text1"/>
          <w:sz w:val="22"/>
          <w:szCs w:val="22"/>
          <w:lang w:val="fr-CA"/>
        </w:rPr>
        <w:t>Téléphone</w:t>
      </w:r>
      <w:r w:rsidR="00BB14AB">
        <w:rPr>
          <w:bCs/>
          <w:color w:val="000000" w:themeColor="text1"/>
          <w:sz w:val="22"/>
          <w:szCs w:val="22"/>
          <w:lang w:val="fr-CA"/>
        </w:rPr>
        <w:t> :</w:t>
      </w:r>
    </w:p>
    <w:p w14:paraId="518B670A" w14:textId="77777777" w:rsidR="002A0DFE" w:rsidRPr="0097214E" w:rsidRDefault="002A0DFE" w:rsidP="0097214E">
      <w:pPr>
        <w:rPr>
          <w:bCs/>
          <w:color w:val="000000" w:themeColor="text1"/>
          <w:sz w:val="22"/>
          <w:szCs w:val="22"/>
          <w:lang w:val="fr-CA"/>
        </w:rPr>
      </w:pPr>
    </w:p>
    <w:p w14:paraId="44E49EC0" w14:textId="51978C06" w:rsidR="0097214E" w:rsidRDefault="0097214E" w:rsidP="0097214E">
      <w:pPr>
        <w:rPr>
          <w:bCs/>
          <w:color w:val="000000" w:themeColor="text1"/>
          <w:sz w:val="22"/>
          <w:szCs w:val="22"/>
          <w:lang w:val="fr-CA"/>
        </w:rPr>
      </w:pPr>
      <w:r w:rsidRPr="0097214E">
        <w:rPr>
          <w:bCs/>
          <w:color w:val="000000" w:themeColor="text1"/>
          <w:sz w:val="22"/>
          <w:szCs w:val="22"/>
          <w:lang w:val="fr-CA"/>
        </w:rPr>
        <w:t>Courriel</w:t>
      </w:r>
      <w:r w:rsidR="00BB14AB">
        <w:rPr>
          <w:bCs/>
          <w:color w:val="000000" w:themeColor="text1"/>
          <w:sz w:val="22"/>
          <w:szCs w:val="22"/>
          <w:lang w:val="fr-CA"/>
        </w:rPr>
        <w:t> :</w:t>
      </w:r>
    </w:p>
    <w:p w14:paraId="6BFCCE6F" w14:textId="77777777" w:rsidR="002A0DFE" w:rsidRPr="0097214E" w:rsidRDefault="002A0DFE" w:rsidP="0097214E">
      <w:pPr>
        <w:rPr>
          <w:bCs/>
          <w:color w:val="000000" w:themeColor="text1"/>
          <w:sz w:val="22"/>
          <w:szCs w:val="22"/>
          <w:lang w:val="fr-CA"/>
        </w:rPr>
      </w:pPr>
    </w:p>
    <w:p w14:paraId="11AB0824" w14:textId="77777777" w:rsidR="0097214E" w:rsidRDefault="0097214E" w:rsidP="0097214E">
      <w:pPr>
        <w:rPr>
          <w:bCs/>
          <w:color w:val="000000" w:themeColor="text1"/>
          <w:sz w:val="22"/>
          <w:szCs w:val="22"/>
          <w:lang w:val="fr-CA"/>
        </w:rPr>
      </w:pPr>
      <w:r w:rsidRPr="0097214E">
        <w:rPr>
          <w:bCs/>
          <w:color w:val="000000" w:themeColor="text1"/>
          <w:sz w:val="22"/>
          <w:szCs w:val="22"/>
          <w:lang w:val="fr-CA"/>
        </w:rPr>
        <w:t>Présence Internet de votre organisation (liens URL)</w:t>
      </w:r>
    </w:p>
    <w:p w14:paraId="5C88766D" w14:textId="77777777" w:rsidR="002A0DFE" w:rsidRPr="0097214E" w:rsidRDefault="002A0DFE" w:rsidP="0097214E">
      <w:pPr>
        <w:rPr>
          <w:bCs/>
          <w:color w:val="000000" w:themeColor="text1"/>
          <w:sz w:val="22"/>
          <w:szCs w:val="22"/>
          <w:lang w:val="fr-CA"/>
        </w:rPr>
      </w:pPr>
    </w:p>
    <w:p w14:paraId="6963FF21"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Facebook :</w:t>
      </w:r>
      <w:proofErr w:type="gramEnd"/>
    </w:p>
    <w:p w14:paraId="7A342868" w14:textId="77777777" w:rsidR="002A0DFE" w:rsidRPr="0097214E" w:rsidRDefault="002A0DFE" w:rsidP="0097214E">
      <w:pPr>
        <w:rPr>
          <w:bCs/>
          <w:color w:val="000000" w:themeColor="text1"/>
          <w:sz w:val="22"/>
          <w:szCs w:val="22"/>
          <w:lang w:val="en-CA"/>
        </w:rPr>
      </w:pPr>
    </w:p>
    <w:p w14:paraId="3C3F7BB7"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Twitter :</w:t>
      </w:r>
      <w:proofErr w:type="gramEnd"/>
    </w:p>
    <w:p w14:paraId="3DFF24CD" w14:textId="77777777" w:rsidR="002A0DFE" w:rsidRPr="0097214E" w:rsidRDefault="002A0DFE" w:rsidP="0097214E">
      <w:pPr>
        <w:rPr>
          <w:bCs/>
          <w:color w:val="000000" w:themeColor="text1"/>
          <w:sz w:val="22"/>
          <w:szCs w:val="22"/>
          <w:lang w:val="en-CA"/>
        </w:rPr>
      </w:pPr>
    </w:p>
    <w:p w14:paraId="6A79F671"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LinkedIn :</w:t>
      </w:r>
      <w:proofErr w:type="gramEnd"/>
    </w:p>
    <w:p w14:paraId="0033B29B" w14:textId="77777777" w:rsidR="002A0DFE" w:rsidRPr="0097214E" w:rsidRDefault="002A0DFE" w:rsidP="0097214E">
      <w:pPr>
        <w:rPr>
          <w:bCs/>
          <w:color w:val="000000" w:themeColor="text1"/>
          <w:sz w:val="22"/>
          <w:szCs w:val="22"/>
          <w:lang w:val="en-CA"/>
        </w:rPr>
      </w:pPr>
    </w:p>
    <w:p w14:paraId="63F03A85" w14:textId="77777777" w:rsidR="0097214E" w:rsidRDefault="0097214E" w:rsidP="0097214E">
      <w:pPr>
        <w:rPr>
          <w:bCs/>
          <w:color w:val="000000" w:themeColor="text1"/>
          <w:sz w:val="22"/>
          <w:szCs w:val="22"/>
          <w:lang w:val="en-CA"/>
        </w:rPr>
      </w:pPr>
      <w:proofErr w:type="spellStart"/>
      <w:proofErr w:type="gramStart"/>
      <w:r w:rsidRPr="0097214E">
        <w:rPr>
          <w:bCs/>
          <w:color w:val="000000" w:themeColor="text1"/>
          <w:sz w:val="22"/>
          <w:szCs w:val="22"/>
          <w:lang w:val="en-CA"/>
        </w:rPr>
        <w:t>Youtube</w:t>
      </w:r>
      <w:proofErr w:type="spellEnd"/>
      <w:r w:rsidRPr="0097214E">
        <w:rPr>
          <w:bCs/>
          <w:color w:val="000000" w:themeColor="text1"/>
          <w:sz w:val="22"/>
          <w:szCs w:val="22"/>
          <w:lang w:val="en-CA"/>
        </w:rPr>
        <w:t xml:space="preserve"> :</w:t>
      </w:r>
      <w:proofErr w:type="gramEnd"/>
    </w:p>
    <w:p w14:paraId="5A578786" w14:textId="77777777" w:rsidR="002A0DFE" w:rsidRPr="0097214E" w:rsidRDefault="002A0DFE" w:rsidP="0097214E">
      <w:pPr>
        <w:rPr>
          <w:bCs/>
          <w:color w:val="000000" w:themeColor="text1"/>
          <w:sz w:val="22"/>
          <w:szCs w:val="22"/>
          <w:lang w:val="en-CA"/>
        </w:rPr>
      </w:pPr>
    </w:p>
    <w:p w14:paraId="1201E89F"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Instagram :</w:t>
      </w:r>
      <w:proofErr w:type="gramEnd"/>
    </w:p>
    <w:p w14:paraId="6AF707C1" w14:textId="77777777" w:rsidR="002A0DFE" w:rsidRPr="0097214E" w:rsidRDefault="002A0DFE" w:rsidP="0097214E">
      <w:pPr>
        <w:rPr>
          <w:bCs/>
          <w:color w:val="000000" w:themeColor="text1"/>
          <w:sz w:val="22"/>
          <w:szCs w:val="22"/>
          <w:lang w:val="en-CA"/>
        </w:rPr>
      </w:pPr>
    </w:p>
    <w:p w14:paraId="6E45C93E" w14:textId="77777777" w:rsidR="0097214E" w:rsidRDefault="0097214E" w:rsidP="0097214E">
      <w:pPr>
        <w:rPr>
          <w:bCs/>
          <w:color w:val="000000" w:themeColor="text1"/>
          <w:sz w:val="22"/>
          <w:szCs w:val="22"/>
          <w:lang w:val="fr-CA"/>
        </w:rPr>
      </w:pPr>
      <w:r w:rsidRPr="0097214E">
        <w:rPr>
          <w:bCs/>
          <w:color w:val="000000" w:themeColor="text1"/>
          <w:sz w:val="22"/>
          <w:szCs w:val="22"/>
          <w:lang w:val="fr-CA"/>
        </w:rPr>
        <w:t>Pinterest :</w:t>
      </w:r>
    </w:p>
    <w:p w14:paraId="21F16ACE" w14:textId="77777777" w:rsidR="002A0DFE" w:rsidRPr="0097214E" w:rsidRDefault="002A0DFE" w:rsidP="0097214E">
      <w:pPr>
        <w:rPr>
          <w:bCs/>
          <w:color w:val="000000" w:themeColor="text1"/>
          <w:sz w:val="22"/>
          <w:szCs w:val="22"/>
          <w:lang w:val="fr-CA"/>
        </w:rPr>
      </w:pPr>
    </w:p>
    <w:p w14:paraId="0646332F" w14:textId="77777777" w:rsidR="0097214E" w:rsidRDefault="0097214E" w:rsidP="0097214E">
      <w:pPr>
        <w:rPr>
          <w:bCs/>
          <w:color w:val="000000" w:themeColor="text1"/>
          <w:sz w:val="22"/>
          <w:szCs w:val="22"/>
          <w:lang w:val="fr-CA"/>
        </w:rPr>
      </w:pPr>
      <w:proofErr w:type="spellStart"/>
      <w:r w:rsidRPr="0097214E">
        <w:rPr>
          <w:bCs/>
          <w:color w:val="000000" w:themeColor="text1"/>
          <w:sz w:val="22"/>
          <w:szCs w:val="22"/>
          <w:lang w:val="fr-CA"/>
        </w:rPr>
        <w:t>Vimeo</w:t>
      </w:r>
      <w:proofErr w:type="spellEnd"/>
      <w:r w:rsidRPr="0097214E">
        <w:rPr>
          <w:bCs/>
          <w:color w:val="000000" w:themeColor="text1"/>
          <w:sz w:val="22"/>
          <w:szCs w:val="22"/>
          <w:lang w:val="fr-CA"/>
        </w:rPr>
        <w:t xml:space="preserve"> :</w:t>
      </w:r>
    </w:p>
    <w:p w14:paraId="459B25B2" w14:textId="77777777" w:rsidR="002A0DFE" w:rsidRPr="0097214E" w:rsidRDefault="002A0DFE" w:rsidP="0097214E">
      <w:pPr>
        <w:rPr>
          <w:bCs/>
          <w:color w:val="000000" w:themeColor="text1"/>
          <w:sz w:val="22"/>
          <w:szCs w:val="22"/>
          <w:lang w:val="fr-CA"/>
        </w:rPr>
      </w:pPr>
    </w:p>
    <w:p w14:paraId="4E2635AA" w14:textId="77777777" w:rsidR="0097214E" w:rsidRPr="0097214E" w:rsidRDefault="0097214E" w:rsidP="0097214E">
      <w:pPr>
        <w:rPr>
          <w:bCs/>
          <w:color w:val="000000" w:themeColor="text1"/>
          <w:sz w:val="22"/>
          <w:szCs w:val="22"/>
          <w:lang w:val="fr-CA"/>
        </w:rPr>
      </w:pPr>
      <w:r w:rsidRPr="0097214E">
        <w:rPr>
          <w:bCs/>
          <w:color w:val="000000" w:themeColor="text1"/>
          <w:sz w:val="22"/>
          <w:szCs w:val="22"/>
          <w:lang w:val="fr-CA"/>
        </w:rPr>
        <w:t>Autre(s) :</w:t>
      </w:r>
    </w:p>
    <w:p w14:paraId="00D835B2" w14:textId="06F62BE4" w:rsidR="0097214E" w:rsidRDefault="0097214E" w:rsidP="0097214E">
      <w:pPr>
        <w:rPr>
          <w:color w:val="000000" w:themeColor="text1"/>
          <w:sz w:val="22"/>
          <w:szCs w:val="22"/>
          <w:lang w:val="fr-CA"/>
        </w:rPr>
      </w:pP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t>CRITÈRES D’ÉVALUATION</w:t>
      </w:r>
    </w:p>
    <w:p w14:paraId="249CCE31" w14:textId="77777777" w:rsidR="002A0DFE" w:rsidRPr="003A6F98" w:rsidRDefault="002A0DFE" w:rsidP="00294DE5">
      <w:pPr>
        <w:ind w:left="363"/>
        <w:rPr>
          <w:bCs/>
          <w:color w:val="000000" w:themeColor="text1"/>
          <w:sz w:val="22"/>
          <w:szCs w:val="22"/>
          <w:lang w:val="fr-CA"/>
        </w:rPr>
      </w:pPr>
    </w:p>
    <w:p w14:paraId="1EF99141" w14:textId="6D522DB3" w:rsidR="002A0DFE" w:rsidRPr="002A0DFE" w:rsidRDefault="002A0DFE" w:rsidP="00294DE5">
      <w:pPr>
        <w:pStyle w:val="ListParagraph"/>
        <w:numPr>
          <w:ilvl w:val="0"/>
          <w:numId w:val="7"/>
        </w:numPr>
        <w:ind w:left="363"/>
        <w:rPr>
          <w:b/>
          <w:bCs/>
          <w:color w:val="000000" w:themeColor="text1"/>
          <w:sz w:val="22"/>
          <w:szCs w:val="22"/>
          <w:lang w:val="fr-CA"/>
        </w:rPr>
      </w:pPr>
      <w:r w:rsidRPr="002A0DFE">
        <w:rPr>
          <w:b/>
          <w:bCs/>
          <w:color w:val="000000" w:themeColor="text1"/>
          <w:sz w:val="22"/>
          <w:szCs w:val="22"/>
          <w:lang w:val="fr-CA"/>
        </w:rPr>
        <w:t>Description de l’</w:t>
      </w:r>
      <w:r w:rsidR="00E9050D">
        <w:rPr>
          <w:b/>
          <w:bCs/>
          <w:color w:val="000000" w:themeColor="text1"/>
          <w:sz w:val="22"/>
          <w:szCs w:val="22"/>
          <w:lang w:val="fr-CA"/>
        </w:rPr>
        <w:t>entreprise</w:t>
      </w:r>
      <w:r w:rsidRPr="002A0DFE">
        <w:rPr>
          <w:b/>
          <w:bCs/>
          <w:color w:val="000000" w:themeColor="text1"/>
          <w:sz w:val="22"/>
          <w:szCs w:val="22"/>
          <w:lang w:val="fr-CA"/>
        </w:rPr>
        <w:t xml:space="preserve"> : </w:t>
      </w:r>
    </w:p>
    <w:p w14:paraId="2EB6C4D6" w14:textId="77777777" w:rsidR="00E9050D" w:rsidRDefault="00E9050D" w:rsidP="00294DE5">
      <w:pPr>
        <w:pStyle w:val="ListParagraph"/>
        <w:ind w:left="363"/>
        <w:rPr>
          <w:bCs/>
          <w:color w:val="000000" w:themeColor="text1"/>
          <w:sz w:val="22"/>
          <w:szCs w:val="22"/>
          <w:lang w:val="fr-CA"/>
        </w:rPr>
      </w:pPr>
      <w:r>
        <w:rPr>
          <w:bCs/>
          <w:color w:val="000000" w:themeColor="text1"/>
          <w:sz w:val="22"/>
          <w:szCs w:val="22"/>
          <w:lang w:val="fr-CA"/>
        </w:rPr>
        <w:t>Date de fondation :</w:t>
      </w:r>
    </w:p>
    <w:p w14:paraId="50CEE345" w14:textId="77777777" w:rsidR="00E9050D" w:rsidRDefault="00E9050D" w:rsidP="00294DE5">
      <w:pPr>
        <w:pStyle w:val="ListParagraph"/>
        <w:ind w:left="363"/>
        <w:rPr>
          <w:bCs/>
          <w:color w:val="000000" w:themeColor="text1"/>
          <w:sz w:val="22"/>
          <w:szCs w:val="22"/>
          <w:lang w:val="fr-CA"/>
        </w:rPr>
      </w:pPr>
      <w:r>
        <w:rPr>
          <w:bCs/>
          <w:color w:val="000000" w:themeColor="text1"/>
          <w:sz w:val="22"/>
          <w:szCs w:val="22"/>
          <w:lang w:val="fr-CA"/>
        </w:rPr>
        <w:t>Nombre d’employés :</w:t>
      </w:r>
    </w:p>
    <w:p w14:paraId="6FF72A22" w14:textId="1EE6D18C" w:rsidR="00E9050D" w:rsidRPr="00E9050D" w:rsidRDefault="00E9050D" w:rsidP="00294DE5">
      <w:pPr>
        <w:pStyle w:val="ListParagraph"/>
        <w:ind w:left="363"/>
        <w:rPr>
          <w:bCs/>
          <w:i/>
          <w:color w:val="000000" w:themeColor="text1"/>
          <w:sz w:val="22"/>
          <w:szCs w:val="22"/>
          <w:lang w:val="fr-CA"/>
        </w:rPr>
      </w:pPr>
      <w:r w:rsidRPr="00E9050D">
        <w:rPr>
          <w:bCs/>
          <w:color w:val="000000" w:themeColor="text1"/>
          <w:sz w:val="22"/>
          <w:szCs w:val="22"/>
          <w:lang w:val="fr-CA"/>
        </w:rPr>
        <w:t>Rayonnement des vente</w:t>
      </w:r>
      <w:r>
        <w:rPr>
          <w:bCs/>
          <w:color w:val="000000" w:themeColor="text1"/>
          <w:sz w:val="22"/>
          <w:szCs w:val="22"/>
          <w:lang w:val="fr-CA"/>
        </w:rPr>
        <w:t xml:space="preserve">s </w:t>
      </w:r>
      <w:r w:rsidRPr="00E9050D">
        <w:rPr>
          <w:bCs/>
          <w:i/>
          <w:color w:val="000000" w:themeColor="text1"/>
          <w:sz w:val="22"/>
          <w:szCs w:val="22"/>
          <w:lang w:val="fr-CA"/>
        </w:rPr>
        <w:t>(énumérez les régions couvertes)</w:t>
      </w:r>
      <w:r w:rsidRPr="00E9050D">
        <w:rPr>
          <w:bCs/>
          <w:color w:val="000000" w:themeColor="text1"/>
          <w:sz w:val="22"/>
          <w:szCs w:val="22"/>
          <w:lang w:val="fr-CA"/>
        </w:rPr>
        <w:t> :</w:t>
      </w:r>
    </w:p>
    <w:p w14:paraId="38611E6B" w14:textId="611615F4" w:rsidR="00E9050D" w:rsidRDefault="00E9050D" w:rsidP="00294DE5">
      <w:pPr>
        <w:pStyle w:val="ListParagraph"/>
        <w:ind w:left="363"/>
        <w:rPr>
          <w:bCs/>
          <w:color w:val="000000" w:themeColor="text1"/>
          <w:sz w:val="22"/>
          <w:szCs w:val="22"/>
          <w:lang w:val="fr-CA"/>
        </w:rPr>
      </w:pPr>
      <w:r w:rsidRPr="00E9050D">
        <w:rPr>
          <w:bCs/>
          <w:color w:val="000000" w:themeColor="text1"/>
          <w:sz w:val="22"/>
          <w:szCs w:val="22"/>
          <w:lang w:val="fr-CA"/>
        </w:rPr>
        <w:t>Autres lieux de production</w:t>
      </w:r>
      <w:r>
        <w:rPr>
          <w:bCs/>
          <w:color w:val="000000" w:themeColor="text1"/>
          <w:sz w:val="22"/>
          <w:szCs w:val="22"/>
          <w:lang w:val="fr-CA"/>
        </w:rPr>
        <w:t xml:space="preserve"> </w:t>
      </w:r>
      <w:r w:rsidRPr="00E9050D">
        <w:rPr>
          <w:bCs/>
          <w:i/>
          <w:color w:val="000000" w:themeColor="text1"/>
          <w:sz w:val="22"/>
          <w:szCs w:val="22"/>
          <w:lang w:val="fr-CA"/>
        </w:rPr>
        <w:t>(énumérez)</w:t>
      </w:r>
      <w:r>
        <w:rPr>
          <w:bCs/>
          <w:color w:val="000000" w:themeColor="text1"/>
          <w:sz w:val="22"/>
          <w:szCs w:val="22"/>
          <w:lang w:val="fr-CA"/>
        </w:rPr>
        <w:t> :</w:t>
      </w:r>
    </w:p>
    <w:p w14:paraId="07CF5FBC" w14:textId="77777777" w:rsidR="00E9050D" w:rsidRDefault="00E9050D" w:rsidP="00294DE5">
      <w:pPr>
        <w:pStyle w:val="ListParagraph"/>
        <w:ind w:left="363"/>
        <w:rPr>
          <w:bCs/>
          <w:color w:val="000000" w:themeColor="text1"/>
          <w:sz w:val="22"/>
          <w:szCs w:val="22"/>
          <w:lang w:val="fr-CA"/>
        </w:rPr>
      </w:pPr>
    </w:p>
    <w:p w14:paraId="271A8BB5" w14:textId="77777777" w:rsidR="00E9050D" w:rsidRPr="00E9050D" w:rsidRDefault="00E9050D" w:rsidP="00294DE5">
      <w:pPr>
        <w:pStyle w:val="ListParagraph"/>
        <w:ind w:left="363"/>
        <w:rPr>
          <w:b/>
          <w:bCs/>
          <w:color w:val="000000" w:themeColor="text1"/>
          <w:sz w:val="22"/>
          <w:szCs w:val="22"/>
          <w:lang w:val="fr-CA"/>
        </w:rPr>
      </w:pPr>
      <w:r w:rsidRPr="00E9050D">
        <w:rPr>
          <w:bCs/>
          <w:color w:val="000000" w:themeColor="text1"/>
          <w:sz w:val="22"/>
          <w:szCs w:val="22"/>
          <w:lang w:val="fr-CA"/>
        </w:rPr>
        <w:t>Mission, produits et/ou les services offerts, clientèle cible, bref historique, etc.</w:t>
      </w:r>
    </w:p>
    <w:p w14:paraId="399869AB" w14:textId="70489BCA" w:rsidR="00E9050D" w:rsidRPr="00E9050D" w:rsidRDefault="00E9050D" w:rsidP="00294DE5">
      <w:pPr>
        <w:pStyle w:val="ListParagraph"/>
        <w:ind w:left="363"/>
        <w:rPr>
          <w:bCs/>
          <w:color w:val="000000" w:themeColor="text1"/>
          <w:sz w:val="22"/>
          <w:szCs w:val="22"/>
          <w:lang w:val="fr-CA"/>
        </w:rPr>
      </w:pPr>
      <w:r w:rsidRPr="00E9050D">
        <w:rPr>
          <w:bCs/>
          <w:i/>
          <w:color w:val="000000" w:themeColor="text1"/>
          <w:sz w:val="22"/>
          <w:szCs w:val="22"/>
          <w:lang w:val="fr-CA"/>
        </w:rPr>
        <w:t xml:space="preserve">Maximum </w:t>
      </w:r>
      <w:r>
        <w:rPr>
          <w:bCs/>
          <w:i/>
          <w:color w:val="000000" w:themeColor="text1"/>
          <w:sz w:val="22"/>
          <w:szCs w:val="22"/>
          <w:lang w:val="fr-CA"/>
        </w:rPr>
        <w:t>15 lignes</w:t>
      </w:r>
    </w:p>
    <w:p w14:paraId="7D75C225" w14:textId="77777777" w:rsidR="002A0DFE" w:rsidRPr="002A0DFE" w:rsidRDefault="002A0DFE" w:rsidP="00294DE5">
      <w:pPr>
        <w:ind w:left="363"/>
        <w:rPr>
          <w:bCs/>
          <w:i/>
          <w:color w:val="000000" w:themeColor="text1"/>
          <w:sz w:val="22"/>
          <w:szCs w:val="22"/>
          <w:lang w:val="fr-CA"/>
        </w:rPr>
      </w:pPr>
    </w:p>
    <w:p w14:paraId="4E878D63" w14:textId="077C177A" w:rsidR="002A0DFE" w:rsidRPr="002A0DFE" w:rsidRDefault="00E9050D" w:rsidP="00294DE5">
      <w:pPr>
        <w:pStyle w:val="ListParagraph"/>
        <w:numPr>
          <w:ilvl w:val="0"/>
          <w:numId w:val="7"/>
        </w:numPr>
        <w:ind w:left="363"/>
        <w:rPr>
          <w:bCs/>
          <w:color w:val="000000" w:themeColor="text1"/>
          <w:sz w:val="22"/>
          <w:szCs w:val="22"/>
          <w:lang w:val="fr-CA"/>
        </w:rPr>
      </w:pPr>
      <w:r>
        <w:rPr>
          <w:b/>
          <w:bCs/>
          <w:color w:val="000000" w:themeColor="text1"/>
          <w:sz w:val="22"/>
          <w:szCs w:val="22"/>
          <w:lang w:val="fr-CA"/>
        </w:rPr>
        <w:t>Réalisations exceptionnelles (40%)</w:t>
      </w:r>
      <w:r w:rsidR="00294DE5">
        <w:rPr>
          <w:b/>
          <w:bCs/>
          <w:color w:val="000000" w:themeColor="text1"/>
          <w:sz w:val="22"/>
          <w:szCs w:val="22"/>
          <w:lang w:val="fr-CA"/>
        </w:rPr>
        <w:t> :</w:t>
      </w:r>
      <w:r w:rsidR="002A0DFE" w:rsidRPr="002A0DFE">
        <w:rPr>
          <w:b/>
          <w:bCs/>
          <w:color w:val="000000" w:themeColor="text1"/>
          <w:sz w:val="22"/>
          <w:szCs w:val="22"/>
          <w:lang w:val="fr-CA"/>
        </w:rPr>
        <w:t xml:space="preserve"> </w:t>
      </w:r>
    </w:p>
    <w:p w14:paraId="35C3C946" w14:textId="77777777" w:rsidR="00294DE5" w:rsidRPr="00294DE5" w:rsidRDefault="00294DE5" w:rsidP="00294DE5">
      <w:pPr>
        <w:ind w:left="363"/>
        <w:rPr>
          <w:bCs/>
          <w:color w:val="000000" w:themeColor="text1"/>
          <w:sz w:val="22"/>
          <w:szCs w:val="22"/>
          <w:lang w:val="fr-CA"/>
        </w:rPr>
      </w:pPr>
      <w:r w:rsidRPr="00294DE5">
        <w:rPr>
          <w:bCs/>
          <w:color w:val="000000" w:themeColor="text1"/>
          <w:sz w:val="22"/>
          <w:szCs w:val="22"/>
          <w:lang w:val="fr-CA"/>
        </w:rPr>
        <w:t>Description détaillée des réalisations par lesquelles l’entreprise s’est distinguée au courant de la dernière année : performances (croissance, emplois, etc.), projets d’investissement, efforts d’innovation, ou toute(s) autre(s) réalisation(s) exceptionnelle(s) liée(s) à son développement, sa résilience ou son implication dans le milieu.</w:t>
      </w:r>
    </w:p>
    <w:p w14:paraId="330D5813" w14:textId="0A0C14D1" w:rsidR="00294DE5" w:rsidRPr="00294DE5" w:rsidRDefault="00294DE5" w:rsidP="00294DE5">
      <w:pPr>
        <w:ind w:left="363"/>
        <w:rPr>
          <w:bCs/>
          <w:i/>
          <w:color w:val="000000" w:themeColor="text1"/>
          <w:sz w:val="22"/>
          <w:szCs w:val="22"/>
          <w:lang w:val="fr-CA"/>
        </w:rPr>
      </w:pPr>
      <w:r w:rsidRPr="00294DE5">
        <w:rPr>
          <w:bCs/>
          <w:i/>
          <w:color w:val="000000" w:themeColor="text1"/>
          <w:sz w:val="22"/>
          <w:szCs w:val="22"/>
          <w:lang w:val="fr-CA"/>
        </w:rPr>
        <w:t xml:space="preserve">Maximum </w:t>
      </w:r>
      <w:r>
        <w:rPr>
          <w:bCs/>
          <w:i/>
          <w:color w:val="000000" w:themeColor="text1"/>
          <w:sz w:val="22"/>
          <w:szCs w:val="22"/>
          <w:lang w:val="fr-CA"/>
        </w:rPr>
        <w:t>45 lignes</w:t>
      </w:r>
    </w:p>
    <w:p w14:paraId="4A6227F9" w14:textId="77777777" w:rsidR="002A0DFE" w:rsidRPr="002A0DFE" w:rsidRDefault="002A0DFE" w:rsidP="00294DE5">
      <w:pPr>
        <w:ind w:left="363"/>
        <w:rPr>
          <w:bCs/>
          <w:color w:val="000000" w:themeColor="text1"/>
          <w:sz w:val="22"/>
          <w:szCs w:val="22"/>
          <w:lang w:val="fr-CA"/>
        </w:rPr>
      </w:pPr>
    </w:p>
    <w:p w14:paraId="32A45DB0" w14:textId="7FA29978" w:rsidR="002A0DFE" w:rsidRPr="002A0DFE" w:rsidRDefault="00D72296" w:rsidP="00294DE5">
      <w:pPr>
        <w:pStyle w:val="ListParagraph"/>
        <w:numPr>
          <w:ilvl w:val="0"/>
          <w:numId w:val="7"/>
        </w:numPr>
        <w:ind w:left="363"/>
        <w:rPr>
          <w:bCs/>
          <w:color w:val="000000" w:themeColor="text1"/>
          <w:sz w:val="22"/>
          <w:szCs w:val="22"/>
          <w:lang w:val="fr-CA"/>
        </w:rPr>
      </w:pPr>
      <w:r>
        <w:rPr>
          <w:b/>
          <w:bCs/>
          <w:color w:val="000000" w:themeColor="text1"/>
          <w:sz w:val="22"/>
          <w:szCs w:val="22"/>
          <w:lang w:val="fr-CA"/>
        </w:rPr>
        <w:t>Performance et potentiel (20%) :</w:t>
      </w:r>
    </w:p>
    <w:p w14:paraId="74F7CEC1" w14:textId="77777777" w:rsidR="00D72296" w:rsidRPr="00D72296" w:rsidRDefault="00D72296" w:rsidP="00D72296">
      <w:pPr>
        <w:pStyle w:val="ListParagraph"/>
        <w:ind w:left="363"/>
        <w:rPr>
          <w:bCs/>
          <w:color w:val="000000" w:themeColor="text1"/>
          <w:sz w:val="22"/>
          <w:szCs w:val="22"/>
          <w:lang w:val="fr-CA"/>
        </w:rPr>
      </w:pPr>
      <w:r w:rsidRPr="00D72296">
        <w:rPr>
          <w:bCs/>
          <w:color w:val="000000" w:themeColor="text1"/>
          <w:sz w:val="22"/>
          <w:szCs w:val="22"/>
          <w:lang w:val="fr-CA"/>
        </w:rPr>
        <w:t xml:space="preserve">Analyse du potentiel de marché. Description du caractère distinctif des produits ou des services offerts par l’entreprise. Potentiel de croissance du marché. Description de la croissance (financiers et emplois) et rayonnement des ventes. </w:t>
      </w:r>
      <w:proofErr w:type="spellStart"/>
      <w:r w:rsidRPr="00D72296">
        <w:rPr>
          <w:bCs/>
          <w:color w:val="000000" w:themeColor="text1"/>
          <w:sz w:val="22"/>
          <w:szCs w:val="22"/>
          <w:lang w:val="fr-CA"/>
        </w:rPr>
        <w:t>Dûment</w:t>
      </w:r>
      <w:proofErr w:type="spellEnd"/>
      <w:r w:rsidRPr="00D72296">
        <w:rPr>
          <w:bCs/>
          <w:color w:val="000000" w:themeColor="text1"/>
          <w:sz w:val="22"/>
          <w:szCs w:val="22"/>
          <w:lang w:val="fr-CA"/>
        </w:rPr>
        <w:t xml:space="preserve"> remplir la fiche </w:t>
      </w:r>
      <w:r w:rsidRPr="00D72296">
        <w:rPr>
          <w:bCs/>
          <w:i/>
          <w:color w:val="000000" w:themeColor="text1"/>
          <w:sz w:val="22"/>
          <w:szCs w:val="22"/>
          <w:lang w:val="fr-CA"/>
        </w:rPr>
        <w:t>Ratios financiers de l’entreprise</w:t>
      </w:r>
      <w:r w:rsidRPr="00D72296">
        <w:rPr>
          <w:bCs/>
          <w:color w:val="000000" w:themeColor="text1"/>
          <w:sz w:val="22"/>
          <w:szCs w:val="22"/>
          <w:lang w:val="fr-CA"/>
        </w:rPr>
        <w:t>.</w:t>
      </w:r>
    </w:p>
    <w:p w14:paraId="4A56F54D" w14:textId="57BEABF8" w:rsidR="002A0DFE" w:rsidRPr="002A0DFE" w:rsidRDefault="002A0DFE" w:rsidP="00294DE5">
      <w:pPr>
        <w:pStyle w:val="ListParagraph"/>
        <w:ind w:left="363"/>
        <w:rPr>
          <w:bCs/>
          <w:color w:val="000000" w:themeColor="text1"/>
          <w:sz w:val="22"/>
          <w:szCs w:val="22"/>
          <w:lang w:val="fr-CA"/>
        </w:rPr>
      </w:pPr>
      <w:r w:rsidRPr="002A0DFE">
        <w:rPr>
          <w:bCs/>
          <w:i/>
          <w:color w:val="000000" w:themeColor="text1"/>
          <w:sz w:val="22"/>
          <w:szCs w:val="22"/>
          <w:lang w:val="fr-CA"/>
        </w:rPr>
        <w:t xml:space="preserve">Maximum </w:t>
      </w:r>
      <w:r w:rsidR="003F5794">
        <w:rPr>
          <w:bCs/>
          <w:i/>
          <w:color w:val="000000" w:themeColor="text1"/>
          <w:sz w:val="22"/>
          <w:szCs w:val="22"/>
          <w:lang w:val="fr-CA"/>
        </w:rPr>
        <w:t>22 lignes</w:t>
      </w:r>
      <w:r w:rsidRPr="002A0DFE">
        <w:rPr>
          <w:bCs/>
          <w:i/>
          <w:color w:val="000000" w:themeColor="text1"/>
          <w:sz w:val="22"/>
          <w:szCs w:val="22"/>
          <w:lang w:val="fr-CA"/>
        </w:rPr>
        <w:t xml:space="preserve"> </w:t>
      </w:r>
    </w:p>
    <w:p w14:paraId="050D5CCC" w14:textId="77777777" w:rsidR="002A0DFE" w:rsidRPr="002A0DFE" w:rsidRDefault="002A0DFE" w:rsidP="00294DE5">
      <w:pPr>
        <w:ind w:left="363"/>
        <w:rPr>
          <w:bCs/>
          <w:color w:val="000000" w:themeColor="text1"/>
          <w:sz w:val="22"/>
          <w:szCs w:val="22"/>
          <w:lang w:val="fr-CA"/>
        </w:rPr>
      </w:pPr>
    </w:p>
    <w:p w14:paraId="6CADBF12" w14:textId="6825D0E5" w:rsidR="002A0DFE" w:rsidRPr="002A0DFE" w:rsidRDefault="00D72296" w:rsidP="00294DE5">
      <w:pPr>
        <w:pStyle w:val="ListParagraph"/>
        <w:numPr>
          <w:ilvl w:val="0"/>
          <w:numId w:val="7"/>
        </w:numPr>
        <w:ind w:left="363"/>
        <w:rPr>
          <w:bCs/>
          <w:color w:val="000000" w:themeColor="text1"/>
          <w:sz w:val="22"/>
          <w:szCs w:val="22"/>
          <w:lang w:val="fr-CA"/>
        </w:rPr>
      </w:pPr>
      <w:r>
        <w:rPr>
          <w:b/>
          <w:bCs/>
          <w:color w:val="000000" w:themeColor="text1"/>
          <w:sz w:val="22"/>
          <w:szCs w:val="22"/>
          <w:lang w:val="fr-CA"/>
        </w:rPr>
        <w:t xml:space="preserve">Implication et éthique sociale </w:t>
      </w:r>
      <w:r w:rsidR="002A0DFE" w:rsidRPr="002A0DFE">
        <w:rPr>
          <w:b/>
          <w:bCs/>
          <w:color w:val="000000" w:themeColor="text1"/>
          <w:sz w:val="22"/>
          <w:szCs w:val="22"/>
          <w:lang w:val="fr-CA"/>
        </w:rPr>
        <w:t>(</w:t>
      </w:r>
      <w:r>
        <w:rPr>
          <w:b/>
          <w:bCs/>
          <w:color w:val="000000" w:themeColor="text1"/>
          <w:sz w:val="22"/>
          <w:szCs w:val="22"/>
          <w:lang w:val="fr-CA"/>
        </w:rPr>
        <w:t>1</w:t>
      </w:r>
      <w:r w:rsidR="002A0DFE" w:rsidRPr="002A0DFE">
        <w:rPr>
          <w:b/>
          <w:bCs/>
          <w:color w:val="000000" w:themeColor="text1"/>
          <w:sz w:val="22"/>
          <w:szCs w:val="22"/>
          <w:lang w:val="fr-CA"/>
        </w:rPr>
        <w:t>0%)</w:t>
      </w:r>
      <w:r w:rsidR="002A0DFE" w:rsidRPr="002A0DFE">
        <w:rPr>
          <w:bCs/>
          <w:color w:val="000000" w:themeColor="text1"/>
          <w:sz w:val="22"/>
          <w:szCs w:val="22"/>
          <w:lang w:val="fr-CA"/>
        </w:rPr>
        <w:t xml:space="preserve"> : </w:t>
      </w:r>
    </w:p>
    <w:p w14:paraId="60ACBBB5" w14:textId="77777777" w:rsidR="00D72296" w:rsidRPr="00D72296" w:rsidRDefault="00D72296" w:rsidP="00D72296">
      <w:pPr>
        <w:pStyle w:val="ListParagraph"/>
        <w:ind w:left="363"/>
        <w:rPr>
          <w:bCs/>
          <w:color w:val="000000" w:themeColor="text1"/>
          <w:sz w:val="22"/>
          <w:szCs w:val="22"/>
          <w:lang w:val="fr-CA"/>
        </w:rPr>
      </w:pPr>
      <w:r w:rsidRPr="00D72296">
        <w:rPr>
          <w:bCs/>
          <w:color w:val="000000" w:themeColor="text1"/>
          <w:sz w:val="22"/>
          <w:szCs w:val="22"/>
          <w:lang w:val="fr-CA"/>
        </w:rPr>
        <w:t xml:space="preserve">Implication de l’entreprise </w:t>
      </w:r>
      <w:r w:rsidRPr="00D72296">
        <w:rPr>
          <w:bCs/>
          <w:color w:val="000000" w:themeColor="text1"/>
          <w:sz w:val="22"/>
          <w:szCs w:val="22"/>
          <w:lang w:val="fr-FR"/>
        </w:rPr>
        <w:t xml:space="preserve">dans la communauté, soit au sein d’organismes régionaux, par des dons, des commandites ou du temps de bénévolat. </w:t>
      </w:r>
      <w:r w:rsidRPr="00D72296">
        <w:rPr>
          <w:bCs/>
          <w:color w:val="000000" w:themeColor="text1"/>
          <w:sz w:val="22"/>
          <w:szCs w:val="22"/>
          <w:lang w:val="fr-CA"/>
        </w:rPr>
        <w:t xml:space="preserve">Dans un esprit de responsabilité sociétale, l’entreprise est sensibilisée des conséquences sociales et environnementales de ses activités et le démontre par des actions concrètes.  </w:t>
      </w:r>
    </w:p>
    <w:p w14:paraId="5CBD2E1D" w14:textId="3053A7A3" w:rsidR="002A0DFE" w:rsidRPr="002A0DFE" w:rsidRDefault="002A0DFE" w:rsidP="00294DE5">
      <w:pPr>
        <w:pStyle w:val="ListParagraph"/>
        <w:ind w:left="363"/>
        <w:rPr>
          <w:bCs/>
          <w:i/>
          <w:color w:val="000000" w:themeColor="text1"/>
          <w:sz w:val="22"/>
          <w:szCs w:val="22"/>
          <w:lang w:val="fr-CA"/>
        </w:rPr>
      </w:pPr>
      <w:r w:rsidRPr="002A0DFE">
        <w:rPr>
          <w:bCs/>
          <w:i/>
          <w:color w:val="000000" w:themeColor="text1"/>
          <w:sz w:val="22"/>
          <w:szCs w:val="22"/>
          <w:lang w:val="fr-CA"/>
        </w:rPr>
        <w:t xml:space="preserve">Maximum </w:t>
      </w:r>
      <w:r w:rsidR="00D72296">
        <w:rPr>
          <w:bCs/>
          <w:i/>
          <w:color w:val="000000" w:themeColor="text1"/>
          <w:sz w:val="22"/>
          <w:szCs w:val="22"/>
          <w:lang w:val="fr-CA"/>
        </w:rPr>
        <w:t>15</w:t>
      </w:r>
      <w:r w:rsidR="003F5794">
        <w:rPr>
          <w:bCs/>
          <w:i/>
          <w:color w:val="000000" w:themeColor="text1"/>
          <w:sz w:val="22"/>
          <w:szCs w:val="22"/>
          <w:lang w:val="fr-CA"/>
        </w:rPr>
        <w:t xml:space="preserve"> lignes</w:t>
      </w:r>
    </w:p>
    <w:p w14:paraId="609F07C4" w14:textId="77777777" w:rsidR="002A0DFE" w:rsidRPr="002A0DFE" w:rsidRDefault="002A0DFE" w:rsidP="00294DE5">
      <w:pPr>
        <w:ind w:left="363"/>
        <w:rPr>
          <w:bCs/>
          <w:color w:val="000000" w:themeColor="text1"/>
          <w:sz w:val="22"/>
          <w:szCs w:val="22"/>
          <w:lang w:val="fr-CA"/>
        </w:rPr>
      </w:pPr>
    </w:p>
    <w:p w14:paraId="4FF9E65C" w14:textId="732474E1" w:rsidR="002A0DFE" w:rsidRPr="002A0DFE" w:rsidRDefault="00D72296" w:rsidP="00294DE5">
      <w:pPr>
        <w:pStyle w:val="ListParagraph"/>
        <w:numPr>
          <w:ilvl w:val="0"/>
          <w:numId w:val="7"/>
        </w:numPr>
        <w:ind w:left="363"/>
        <w:rPr>
          <w:b/>
          <w:bCs/>
          <w:color w:val="000000" w:themeColor="text1"/>
          <w:sz w:val="22"/>
          <w:szCs w:val="22"/>
          <w:lang w:val="fr-CA"/>
        </w:rPr>
      </w:pPr>
      <w:r>
        <w:rPr>
          <w:b/>
          <w:bCs/>
          <w:color w:val="000000" w:themeColor="text1"/>
          <w:sz w:val="22"/>
          <w:szCs w:val="22"/>
          <w:lang w:val="fr-CA"/>
        </w:rPr>
        <w:t>Développement d’entreprise</w:t>
      </w:r>
      <w:r w:rsidR="002A0DFE" w:rsidRPr="002A0DFE">
        <w:rPr>
          <w:b/>
          <w:bCs/>
          <w:color w:val="000000" w:themeColor="text1"/>
          <w:sz w:val="22"/>
          <w:szCs w:val="22"/>
          <w:lang w:val="fr-CA"/>
        </w:rPr>
        <w:t> (</w:t>
      </w:r>
      <w:r>
        <w:rPr>
          <w:b/>
          <w:bCs/>
          <w:color w:val="000000" w:themeColor="text1"/>
          <w:sz w:val="22"/>
          <w:szCs w:val="22"/>
          <w:lang w:val="fr-CA"/>
        </w:rPr>
        <w:t>20</w:t>
      </w:r>
      <w:r w:rsidR="002A0DFE" w:rsidRPr="002A0DFE">
        <w:rPr>
          <w:b/>
          <w:bCs/>
          <w:color w:val="000000" w:themeColor="text1"/>
          <w:sz w:val="22"/>
          <w:szCs w:val="22"/>
          <w:lang w:val="fr-CA"/>
        </w:rPr>
        <w:t>%)</w:t>
      </w:r>
      <w:r w:rsidR="002A0DFE" w:rsidRPr="002A0DFE">
        <w:rPr>
          <w:bCs/>
          <w:color w:val="000000" w:themeColor="text1"/>
          <w:sz w:val="22"/>
          <w:szCs w:val="22"/>
          <w:lang w:val="fr-CA"/>
        </w:rPr>
        <w:t xml:space="preserve"> : </w:t>
      </w:r>
    </w:p>
    <w:p w14:paraId="16BF8D67" w14:textId="77777777" w:rsidR="00D72296" w:rsidRPr="00D72296" w:rsidRDefault="00D72296" w:rsidP="00D72296">
      <w:pPr>
        <w:pStyle w:val="ListParagraph"/>
        <w:ind w:left="363"/>
        <w:rPr>
          <w:bCs/>
          <w:color w:val="000000" w:themeColor="text1"/>
          <w:sz w:val="22"/>
          <w:szCs w:val="22"/>
          <w:lang w:val="fr-CA"/>
        </w:rPr>
      </w:pPr>
      <w:r w:rsidRPr="00D72296">
        <w:rPr>
          <w:bCs/>
          <w:color w:val="000000" w:themeColor="text1"/>
          <w:sz w:val="22"/>
          <w:szCs w:val="22"/>
          <w:lang w:val="fr-CA"/>
        </w:rPr>
        <w:t xml:space="preserve">Importance des actions visant le développement de l’entreprise, par exemple projets d’investissements, </w:t>
      </w:r>
      <w:proofErr w:type="gramStart"/>
      <w:r w:rsidRPr="00D72296">
        <w:rPr>
          <w:bCs/>
          <w:color w:val="000000" w:themeColor="text1"/>
          <w:sz w:val="22"/>
          <w:szCs w:val="22"/>
          <w:lang w:val="fr-CA"/>
        </w:rPr>
        <w:t>mise en</w:t>
      </w:r>
      <w:proofErr w:type="gramEnd"/>
      <w:r w:rsidRPr="00D72296">
        <w:rPr>
          <w:bCs/>
          <w:color w:val="000000" w:themeColor="text1"/>
          <w:sz w:val="22"/>
          <w:szCs w:val="22"/>
          <w:lang w:val="fr-CA"/>
        </w:rPr>
        <w:t xml:space="preserve"> œuvre de nouvelles pratiques de gestion, R&amp;D, innovation et productivité, développement ou amélioration de produit/service, introduction de nouveaux produits, développement de nouveaux procédés, innovations de commercialisation ou innovations organisationnelles (de gestion), nouvelles stratégies de </w:t>
      </w:r>
      <w:proofErr w:type="spellStart"/>
      <w:r w:rsidRPr="00D72296">
        <w:rPr>
          <w:bCs/>
          <w:color w:val="000000" w:themeColor="text1"/>
          <w:sz w:val="22"/>
          <w:szCs w:val="22"/>
          <w:lang w:val="fr-CA"/>
        </w:rPr>
        <w:t>marketing</w:t>
      </w:r>
      <w:proofErr w:type="spellEnd"/>
      <w:r w:rsidRPr="00D72296">
        <w:rPr>
          <w:bCs/>
          <w:color w:val="000000" w:themeColor="text1"/>
          <w:sz w:val="22"/>
          <w:szCs w:val="22"/>
          <w:lang w:val="fr-CA"/>
        </w:rPr>
        <w:t>, etc.</w:t>
      </w:r>
    </w:p>
    <w:p w14:paraId="4BDA0A6F" w14:textId="680EB195" w:rsidR="002A0DFE" w:rsidRPr="002A0DFE" w:rsidRDefault="002A0DFE" w:rsidP="00294DE5">
      <w:pPr>
        <w:pStyle w:val="ListParagraph"/>
        <w:ind w:left="363"/>
        <w:rPr>
          <w:bCs/>
          <w:color w:val="000000" w:themeColor="text1"/>
          <w:sz w:val="22"/>
          <w:szCs w:val="22"/>
          <w:lang w:val="fr-CA"/>
        </w:rPr>
      </w:pPr>
      <w:r w:rsidRPr="002A0DFE">
        <w:rPr>
          <w:bCs/>
          <w:i/>
          <w:color w:val="000000" w:themeColor="text1"/>
          <w:sz w:val="22"/>
          <w:szCs w:val="22"/>
          <w:lang w:val="fr-CA"/>
        </w:rPr>
        <w:t xml:space="preserve">Maximum </w:t>
      </w:r>
      <w:r w:rsidR="00D72296">
        <w:rPr>
          <w:bCs/>
          <w:i/>
          <w:color w:val="000000" w:themeColor="text1"/>
          <w:sz w:val="22"/>
          <w:szCs w:val="22"/>
          <w:lang w:val="fr-CA"/>
        </w:rPr>
        <w:t>22</w:t>
      </w:r>
      <w:r w:rsidR="003F5794">
        <w:rPr>
          <w:bCs/>
          <w:i/>
          <w:color w:val="000000" w:themeColor="text1"/>
          <w:sz w:val="22"/>
          <w:szCs w:val="22"/>
          <w:lang w:val="fr-CA"/>
        </w:rPr>
        <w:t xml:space="preserve"> lignes</w:t>
      </w:r>
    </w:p>
    <w:p w14:paraId="06CF24B0" w14:textId="77777777" w:rsidR="002A0DFE" w:rsidRPr="002A0DFE" w:rsidRDefault="002A0DFE" w:rsidP="00294DE5">
      <w:pPr>
        <w:ind w:left="363"/>
        <w:rPr>
          <w:bCs/>
          <w:color w:val="000000" w:themeColor="text1"/>
          <w:sz w:val="22"/>
          <w:szCs w:val="22"/>
          <w:lang w:val="fr-CA"/>
        </w:rPr>
      </w:pPr>
    </w:p>
    <w:p w14:paraId="53BF17AD" w14:textId="41383076" w:rsidR="002A0DFE" w:rsidRPr="002A0DFE" w:rsidRDefault="00D72296" w:rsidP="00294DE5">
      <w:pPr>
        <w:pStyle w:val="ListParagraph"/>
        <w:numPr>
          <w:ilvl w:val="0"/>
          <w:numId w:val="7"/>
        </w:numPr>
        <w:ind w:left="363"/>
        <w:rPr>
          <w:bCs/>
          <w:color w:val="000000" w:themeColor="text1"/>
          <w:sz w:val="22"/>
          <w:szCs w:val="22"/>
          <w:lang w:val="fr-CA"/>
        </w:rPr>
      </w:pPr>
      <w:r>
        <w:rPr>
          <w:b/>
          <w:bCs/>
          <w:color w:val="000000" w:themeColor="text1"/>
          <w:sz w:val="22"/>
          <w:szCs w:val="22"/>
          <w:lang w:val="fr-CA"/>
        </w:rPr>
        <w:t>Qualité de la présentation du dossier de candidature et respect des conditions de présentation (5</w:t>
      </w:r>
      <w:r w:rsidR="002A0DFE" w:rsidRPr="002A0DFE">
        <w:rPr>
          <w:b/>
          <w:bCs/>
          <w:color w:val="000000" w:themeColor="text1"/>
          <w:sz w:val="22"/>
          <w:szCs w:val="22"/>
          <w:lang w:val="fr-CA"/>
        </w:rPr>
        <w:t>%)</w:t>
      </w:r>
      <w:r w:rsidR="002A0DFE" w:rsidRPr="002A0DFE">
        <w:rPr>
          <w:bCs/>
          <w:color w:val="000000" w:themeColor="text1"/>
          <w:sz w:val="22"/>
          <w:szCs w:val="22"/>
          <w:lang w:val="fr-CA"/>
        </w:rPr>
        <w:t> </w:t>
      </w:r>
      <w:r w:rsidR="002A0DFE" w:rsidRPr="002A0DFE">
        <w:rPr>
          <w:b/>
          <w:bCs/>
          <w:color w:val="000000" w:themeColor="text1"/>
          <w:sz w:val="22"/>
          <w:szCs w:val="22"/>
          <w:lang w:val="fr-CA"/>
        </w:rPr>
        <w:t xml:space="preserve">: </w:t>
      </w:r>
    </w:p>
    <w:p w14:paraId="7DB52CA8" w14:textId="77777777" w:rsidR="00D72296" w:rsidRPr="00D72296" w:rsidRDefault="00D72296" w:rsidP="00D72296">
      <w:pPr>
        <w:ind w:left="363"/>
        <w:rPr>
          <w:bCs/>
          <w:color w:val="000000" w:themeColor="text1"/>
          <w:sz w:val="22"/>
          <w:szCs w:val="22"/>
          <w:lang w:val="fr-CA"/>
        </w:rPr>
      </w:pPr>
      <w:r w:rsidRPr="00D72296">
        <w:rPr>
          <w:bCs/>
          <w:color w:val="000000" w:themeColor="text1"/>
          <w:sz w:val="22"/>
          <w:szCs w:val="22"/>
          <w:lang w:val="fr-CA"/>
        </w:rPr>
        <w:t xml:space="preserve">Dans ce volet, on s’intéresse à la qualité du document soumis au jury. Le style de rédaction (orthographe, phrases claires et concises, </w:t>
      </w:r>
      <w:proofErr w:type="spellStart"/>
      <w:r w:rsidRPr="00D72296">
        <w:rPr>
          <w:bCs/>
          <w:color w:val="000000" w:themeColor="text1"/>
          <w:sz w:val="22"/>
          <w:szCs w:val="22"/>
          <w:lang w:val="fr-CA"/>
        </w:rPr>
        <w:t>enchaînement</w:t>
      </w:r>
      <w:proofErr w:type="spellEnd"/>
      <w:r w:rsidRPr="00D72296">
        <w:rPr>
          <w:bCs/>
          <w:color w:val="000000" w:themeColor="text1"/>
          <w:sz w:val="22"/>
          <w:szCs w:val="22"/>
          <w:lang w:val="fr-CA"/>
        </w:rPr>
        <w:t xml:space="preserve">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51EC4540" w14:textId="77777777" w:rsidR="002A0DFE" w:rsidRPr="002A0DFE" w:rsidRDefault="002A0DFE" w:rsidP="00D72296">
      <w:pPr>
        <w:rPr>
          <w:bCs/>
          <w:color w:val="000000" w:themeColor="text1"/>
          <w:sz w:val="22"/>
          <w:szCs w:val="22"/>
          <w:lang w:val="fr-CA"/>
        </w:rPr>
      </w:pPr>
    </w:p>
    <w:p w14:paraId="70297C8B" w14:textId="43E5A340" w:rsidR="002A0DFE" w:rsidRPr="002A0DFE" w:rsidRDefault="00D72296" w:rsidP="00294DE5">
      <w:pPr>
        <w:pStyle w:val="ListParagraph"/>
        <w:numPr>
          <w:ilvl w:val="0"/>
          <w:numId w:val="7"/>
        </w:numPr>
        <w:ind w:left="363"/>
        <w:rPr>
          <w:b/>
          <w:bCs/>
          <w:color w:val="000000" w:themeColor="text1"/>
          <w:sz w:val="22"/>
          <w:szCs w:val="22"/>
          <w:lang w:val="fr-CA"/>
        </w:rPr>
      </w:pPr>
      <w:r w:rsidRPr="002A0DFE">
        <w:rPr>
          <w:b/>
          <w:bCs/>
          <w:color w:val="000000" w:themeColor="text1"/>
          <w:sz w:val="22"/>
          <w:szCs w:val="22"/>
          <w:lang w:val="fr-CA"/>
        </w:rPr>
        <w:t xml:space="preserve">Appréciation personnelle </w:t>
      </w:r>
      <w:r w:rsidR="002A0DFE" w:rsidRPr="002A0DFE">
        <w:rPr>
          <w:b/>
          <w:bCs/>
          <w:color w:val="000000" w:themeColor="text1"/>
          <w:sz w:val="22"/>
          <w:szCs w:val="22"/>
          <w:lang w:val="fr-CA"/>
        </w:rPr>
        <w:t>(</w:t>
      </w:r>
      <w:r>
        <w:rPr>
          <w:b/>
          <w:bCs/>
          <w:color w:val="000000" w:themeColor="text1"/>
          <w:sz w:val="22"/>
          <w:szCs w:val="22"/>
          <w:lang w:val="fr-CA"/>
        </w:rPr>
        <w:t>5</w:t>
      </w:r>
      <w:r w:rsidR="002A0DFE" w:rsidRPr="002A0DFE">
        <w:rPr>
          <w:b/>
          <w:bCs/>
          <w:color w:val="000000" w:themeColor="text1"/>
          <w:sz w:val="22"/>
          <w:szCs w:val="22"/>
          <w:lang w:val="fr-CA"/>
        </w:rPr>
        <w:t>%)</w:t>
      </w:r>
      <w:r>
        <w:rPr>
          <w:b/>
          <w:bCs/>
          <w:color w:val="000000" w:themeColor="text1"/>
          <w:sz w:val="22"/>
          <w:szCs w:val="22"/>
          <w:lang w:val="fr-CA"/>
        </w:rPr>
        <w:t> :</w:t>
      </w:r>
    </w:p>
    <w:p w14:paraId="28106AEC" w14:textId="77777777" w:rsidR="00D72296" w:rsidRPr="00D72296" w:rsidRDefault="00D72296" w:rsidP="00D72296">
      <w:pPr>
        <w:ind w:left="363"/>
        <w:rPr>
          <w:bCs/>
          <w:color w:val="000000" w:themeColor="text1"/>
          <w:sz w:val="22"/>
          <w:szCs w:val="22"/>
          <w:lang w:val="fr-CA"/>
        </w:rPr>
      </w:pPr>
      <w:bookmarkStart w:id="0" w:name="_Toc443370694"/>
      <w:bookmarkStart w:id="1" w:name="_Toc443370863"/>
      <w:bookmarkStart w:id="2" w:name="_Toc443372957"/>
      <w:bookmarkStart w:id="3" w:name="_Toc443374178"/>
      <w:bookmarkStart w:id="4" w:name="_Toc443887796"/>
      <w:r w:rsidRPr="00D72296">
        <w:rPr>
          <w:bCs/>
          <w:color w:val="000000" w:themeColor="text1"/>
          <w:sz w:val="22"/>
          <w:szCs w:val="22"/>
          <w:lang w:val="fr-CA"/>
        </w:rPr>
        <w:t>Un dernier critère sera utilisé pour l’évaluation finale du dossier de candidature. Il s’agit de l’</w:t>
      </w:r>
      <w:r w:rsidRPr="00D72296">
        <w:rPr>
          <w:b/>
          <w:bCs/>
          <w:color w:val="000000" w:themeColor="text1"/>
          <w:sz w:val="22"/>
          <w:szCs w:val="22"/>
          <w:lang w:val="fr-CA"/>
        </w:rPr>
        <w:t xml:space="preserve">Appréciation personnelle. </w:t>
      </w:r>
      <w:r w:rsidRPr="00D72296">
        <w:rPr>
          <w:bCs/>
          <w:color w:val="000000" w:themeColor="text1"/>
          <w:sz w:val="22"/>
          <w:szCs w:val="22"/>
          <w:lang w:val="fr-CA"/>
        </w:rPr>
        <w:t>Dans ce dernier volet, le membre de jury est appelé à indiquer son</w:t>
      </w:r>
      <w:r w:rsidRPr="00D72296">
        <w:rPr>
          <w:b/>
          <w:bCs/>
          <w:color w:val="000000" w:themeColor="text1"/>
          <w:sz w:val="22"/>
          <w:szCs w:val="22"/>
          <w:lang w:val="fr-CA"/>
        </w:rPr>
        <w:t xml:space="preserve"> </w:t>
      </w:r>
      <w:r w:rsidRPr="00D72296">
        <w:rPr>
          <w:bCs/>
          <w:color w:val="000000" w:themeColor="text1"/>
          <w:sz w:val="22"/>
          <w:szCs w:val="22"/>
          <w:lang w:val="fr-CA"/>
        </w:rPr>
        <w:t xml:space="preserve">appréciation à l’égard de la candidature dans sa </w:t>
      </w:r>
      <w:r w:rsidRPr="00D72296">
        <w:rPr>
          <w:b/>
          <w:bCs/>
          <w:color w:val="000000" w:themeColor="text1"/>
          <w:sz w:val="22"/>
          <w:szCs w:val="22"/>
          <w:lang w:val="fr-CA"/>
        </w:rPr>
        <w:t>globalité</w:t>
      </w:r>
      <w:r w:rsidRPr="00D72296">
        <w:rPr>
          <w:bCs/>
          <w:color w:val="000000" w:themeColor="text1"/>
          <w:sz w:val="22"/>
          <w:szCs w:val="22"/>
          <w:lang w:val="fr-CA"/>
        </w:rPr>
        <w:t xml:space="preserve">. Cette appréciation est personnelle et laisse ainsi toute latitude au membre du jury pour la juger. </w:t>
      </w:r>
    </w:p>
    <w:bookmarkEnd w:id="0"/>
    <w:bookmarkEnd w:id="1"/>
    <w:bookmarkEnd w:id="2"/>
    <w:bookmarkEnd w:id="3"/>
    <w:bookmarkEnd w:id="4"/>
    <w:p w14:paraId="6C2F0DE1" w14:textId="77777777" w:rsidR="003F5794" w:rsidRDefault="003F5794" w:rsidP="00294DE5">
      <w:pPr>
        <w:ind w:left="363"/>
        <w:rPr>
          <w:bCs/>
          <w:color w:val="000000" w:themeColor="text1"/>
          <w:sz w:val="22"/>
          <w:szCs w:val="22"/>
          <w:lang w:val="fr-CA"/>
        </w:rPr>
      </w:pPr>
    </w:p>
    <w:p w14:paraId="5D89E532" w14:textId="77777777" w:rsidR="00D72296" w:rsidRDefault="00D72296" w:rsidP="00294DE5">
      <w:pPr>
        <w:ind w:left="363"/>
        <w:rPr>
          <w:bCs/>
          <w:color w:val="000000" w:themeColor="text1"/>
          <w:sz w:val="22"/>
          <w:szCs w:val="22"/>
          <w:lang w:val="fr-CA"/>
        </w:rPr>
      </w:pPr>
    </w:p>
    <w:p w14:paraId="5564F537" w14:textId="4E886389" w:rsidR="00D72296" w:rsidRPr="00EF5029" w:rsidRDefault="00D72296" w:rsidP="00D72296">
      <w:pPr>
        <w:rPr>
          <w:b/>
          <w:color w:val="F0A92C"/>
          <w:sz w:val="44"/>
          <w:szCs w:val="44"/>
          <w:lang w:val="fr-CA"/>
        </w:rPr>
      </w:pPr>
      <w:r>
        <w:rPr>
          <w:b/>
          <w:color w:val="F0A92C"/>
          <w:sz w:val="44"/>
          <w:szCs w:val="44"/>
          <w:lang w:val="fr-CA"/>
        </w:rPr>
        <w:t>RATIOS FINANCIERS DE L’ENTREPRISE</w:t>
      </w:r>
    </w:p>
    <w:p w14:paraId="1D201D51" w14:textId="77777777" w:rsidR="00D72296" w:rsidRPr="003A6F98" w:rsidRDefault="00D72296" w:rsidP="00D72296">
      <w:pPr>
        <w:rPr>
          <w:bCs/>
          <w:color w:val="000000" w:themeColor="text1"/>
          <w:sz w:val="22"/>
          <w:szCs w:val="22"/>
          <w:lang w:val="fr-CA"/>
        </w:rPr>
      </w:pPr>
    </w:p>
    <w:p w14:paraId="3B2DF563" w14:textId="77777777" w:rsidR="00D72296" w:rsidRPr="00D72296" w:rsidRDefault="00D72296" w:rsidP="00D72296">
      <w:pPr>
        <w:rPr>
          <w:bCs/>
          <w:color w:val="000000" w:themeColor="text1"/>
          <w:sz w:val="22"/>
          <w:szCs w:val="22"/>
          <w:lang w:val="fr-CA"/>
        </w:rPr>
      </w:pPr>
      <w:r w:rsidRPr="00D72296">
        <w:rPr>
          <w:bCs/>
          <w:color w:val="000000" w:themeColor="text1"/>
          <w:sz w:val="22"/>
          <w:szCs w:val="22"/>
          <w:lang w:val="fr-CA"/>
        </w:rPr>
        <w:t>Cette feuille doit être complétée par votre institution financière ou votre firme comptable.</w:t>
      </w:r>
    </w:p>
    <w:p w14:paraId="6D2BB29A" w14:textId="77777777" w:rsidR="00D72296" w:rsidRPr="00D72296" w:rsidRDefault="00D72296" w:rsidP="00D72296">
      <w:pPr>
        <w:rPr>
          <w:bCs/>
          <w:color w:val="000000" w:themeColor="text1"/>
          <w:sz w:val="22"/>
          <w:szCs w:val="22"/>
          <w:lang w:val="fr-CA"/>
        </w:rPr>
      </w:pPr>
    </w:p>
    <w:p w14:paraId="74117A33" w14:textId="4ED8D1E0" w:rsidR="00D72296" w:rsidRPr="00A73323" w:rsidRDefault="00D72296" w:rsidP="00D72296">
      <w:pPr>
        <w:rPr>
          <w:bCs/>
          <w:color w:val="000000" w:themeColor="text1"/>
          <w:sz w:val="22"/>
          <w:szCs w:val="22"/>
          <w:lang w:val="fr-CA"/>
        </w:rPr>
      </w:pPr>
      <w:r w:rsidRPr="00D72296">
        <w:rPr>
          <w:b/>
          <w:bCs/>
          <w:color w:val="000000" w:themeColor="text1"/>
          <w:sz w:val="22"/>
          <w:szCs w:val="22"/>
          <w:lang w:val="fr-CA"/>
        </w:rPr>
        <w:t xml:space="preserve">CONFIDENTIALITÉ </w:t>
      </w:r>
      <w:r w:rsidRPr="00D72296">
        <w:rPr>
          <w:bCs/>
          <w:color w:val="000000" w:themeColor="text1"/>
          <w:sz w:val="22"/>
          <w:szCs w:val="22"/>
          <w:lang w:val="fr-CA"/>
        </w:rPr>
        <w:t>: la JCM assure la confidentialité totale de ces renseignements. Cette fiche ne sera en aucune circonstance transmise par quelques moyens électroniques aux membres du jury, uniquement lors de la seule journée consacrée à l’analyse des dossiers de candidature. Ces copies seront systématiquement récupérées dès la fin de cette journée d’analyse et détruites par la suite.</w:t>
      </w:r>
      <w:r w:rsidRPr="00A73323">
        <w:rPr>
          <w:bCs/>
          <w:color w:val="000000" w:themeColor="text1"/>
          <w:sz w:val="22"/>
          <w:szCs w:val="22"/>
          <w:lang w:val="fr-CA"/>
        </w:rPr>
        <w:t xml:space="preserve"> </w:t>
      </w:r>
    </w:p>
    <w:p w14:paraId="4C0420A3" w14:textId="77777777" w:rsidR="00D72296" w:rsidRDefault="00D72296" w:rsidP="00294DE5">
      <w:pPr>
        <w:ind w:left="363"/>
        <w:rPr>
          <w:bCs/>
          <w:color w:val="000000" w:themeColor="text1"/>
          <w:sz w:val="22"/>
          <w:szCs w:val="22"/>
          <w:lang w:val="fr-CA"/>
        </w:rPr>
      </w:pPr>
    </w:p>
    <w:p w14:paraId="4A0FC89C" w14:textId="77777777" w:rsidR="00294DE5" w:rsidRPr="003F5794" w:rsidRDefault="00294DE5" w:rsidP="00294DE5">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77777777" w:rsidR="00EF5029" w:rsidRPr="00EF5029" w:rsidRDefault="00EF5029" w:rsidP="00EF5029">
      <w:pPr>
        <w:rPr>
          <w:b/>
          <w:color w:val="F0A92C"/>
          <w:sz w:val="22"/>
          <w:szCs w:val="22"/>
          <w:u w:val="single"/>
          <w:lang w:val="fr-CA"/>
        </w:rPr>
      </w:pPr>
      <w:r w:rsidRPr="00EF5029">
        <w:rPr>
          <w:b/>
          <w:color w:val="F0A92C"/>
          <w:sz w:val="22"/>
          <w:szCs w:val="22"/>
          <w:u w:val="single"/>
          <w:lang w:val="fr-CA"/>
        </w:rPr>
        <w:t>Avant le 9 février 2018,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0,0l0,21600,21600,21600,21600,0xe">
                <v:stroke joinstyle="miter"/>
                <v:path gradientshapeok="t" o:connecttype="rect"/>
              </v:shapetype>
              <v:shape id="Text_x0020_Box_x0020_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_x0020_Box_x0020_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_x0020_Box_x0020_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info@jcmauricie.com</w:t>
        </w:r>
      </w:hyperlink>
      <w:bookmarkStart w:id="5" w:name="_GoBack"/>
      <w:bookmarkEnd w:id="5"/>
    </w:p>
    <w:sectPr w:rsidR="00612A83" w:rsidRPr="00EF5029" w:rsidSect="002A0DFE">
      <w:headerReference w:type="default" r:id="rId9"/>
      <w:headerReference w:type="first" r:id="rId10"/>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A5583" w14:textId="77777777" w:rsidR="00C9502F" w:rsidRDefault="00C9502F" w:rsidP="00155B12">
      <w:r>
        <w:separator/>
      </w:r>
    </w:p>
  </w:endnote>
  <w:endnote w:type="continuationSeparator" w:id="0">
    <w:p w14:paraId="3AFCEA5F" w14:textId="77777777" w:rsidR="00C9502F" w:rsidRDefault="00C9502F"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9F1D1" w14:textId="77777777" w:rsidR="00C9502F" w:rsidRDefault="00C9502F" w:rsidP="00155B12">
      <w:r>
        <w:separator/>
      </w:r>
    </w:p>
  </w:footnote>
  <w:footnote w:type="continuationSeparator" w:id="0">
    <w:p w14:paraId="702C75BB" w14:textId="77777777" w:rsidR="00C9502F" w:rsidRDefault="00C9502F" w:rsidP="00155B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533E0" w14:textId="3F360B82" w:rsidR="002B5685" w:rsidRDefault="000F696F">
    <w:pPr>
      <w:pStyle w:val="Header"/>
    </w:pPr>
    <w:r>
      <w:rPr>
        <w:noProof/>
      </w:rPr>
      <w:drawing>
        <wp:anchor distT="0" distB="0" distL="114300" distR="114300" simplePos="0" relativeHeight="251659264" behindDoc="1" locked="0" layoutInCell="1" allowOverlap="1" wp14:anchorId="38F6F2E4" wp14:editId="0F67D8E7">
          <wp:simplePos x="0" y="0"/>
          <wp:positionH relativeFrom="column">
            <wp:posOffset>-977901</wp:posOffset>
          </wp:positionH>
          <wp:positionV relativeFrom="paragraph">
            <wp:posOffset>-449580</wp:posOffset>
          </wp:positionV>
          <wp:extent cx="7887335" cy="10105248"/>
          <wp:effectExtent l="0" t="0" r="1206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9481" cy="10107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622E" w14:textId="77777777" w:rsidR="00CF64FA" w:rsidRDefault="00CF64FA">
    <w:pPr>
      <w:pStyle w:val="Header"/>
    </w:pPr>
    <w:r>
      <w:rPr>
        <w:noProof/>
      </w:rPr>
      <w:drawing>
        <wp:anchor distT="0" distB="0" distL="114300" distR="114300" simplePos="0" relativeHeight="251658240" behindDoc="1" locked="0" layoutInCell="1" allowOverlap="1" wp14:anchorId="1E519FB9" wp14:editId="00154789">
          <wp:simplePos x="0" y="0"/>
          <wp:positionH relativeFrom="column">
            <wp:posOffset>-977900</wp:posOffset>
          </wp:positionH>
          <wp:positionV relativeFrom="paragraph">
            <wp:posOffset>-449580</wp:posOffset>
          </wp:positionV>
          <wp:extent cx="7887335" cy="10060655"/>
          <wp:effectExtent l="0" t="0" r="1206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8382"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B12"/>
    <w:rsid w:val="00012D47"/>
    <w:rsid w:val="000F696F"/>
    <w:rsid w:val="00155B12"/>
    <w:rsid w:val="00294DE5"/>
    <w:rsid w:val="002A0DFE"/>
    <w:rsid w:val="002B5685"/>
    <w:rsid w:val="003A6F98"/>
    <w:rsid w:val="003F5794"/>
    <w:rsid w:val="00612A83"/>
    <w:rsid w:val="006945AA"/>
    <w:rsid w:val="00837404"/>
    <w:rsid w:val="0097214E"/>
    <w:rsid w:val="00A73323"/>
    <w:rsid w:val="00BB14AB"/>
    <w:rsid w:val="00C50C57"/>
    <w:rsid w:val="00C9502F"/>
    <w:rsid w:val="00CF64FA"/>
    <w:rsid w:val="00D72296"/>
    <w:rsid w:val="00E9050D"/>
    <w:rsid w:val="00EF5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 w:type="paragraph" w:styleId="BodyTextIndent">
    <w:name w:val="Body Text Indent"/>
    <w:basedOn w:val="Normal"/>
    <w:link w:val="BodyTextIndentChar"/>
    <w:uiPriority w:val="99"/>
    <w:semiHidden/>
    <w:unhideWhenUsed/>
    <w:rsid w:val="00E9050D"/>
    <w:pPr>
      <w:spacing w:after="120"/>
      <w:ind w:left="283"/>
    </w:pPr>
  </w:style>
  <w:style w:type="character" w:customStyle="1" w:styleId="BodyTextIndentChar">
    <w:name w:val="Body Text Indent Char"/>
    <w:basedOn w:val="DefaultParagraphFont"/>
    <w:link w:val="BodyTextIndent"/>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jcmauricie.com"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B5ECA-5002-BA4F-BB89-FAC2D73D8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864</Words>
  <Characters>4926</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2017-12-11T20:18:00Z</cp:lastPrinted>
  <dcterms:created xsi:type="dcterms:W3CDTF">2017-12-11T20:20:00Z</dcterms:created>
  <dcterms:modified xsi:type="dcterms:W3CDTF">2017-12-11T20:43:00Z</dcterms:modified>
</cp:coreProperties>
</file>